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0"/>
        <w:ind w:left="1485"/>
        <w:rPr>
          <w:rFonts w:hint="eastAsia" w:ascii="黑体" w:eastAsia="黑体" w:cs="黑体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  <w:spacing w:val="-79"/>
        </w:rPr>
        <w:t xml:space="preserve"> </w:t>
      </w:r>
      <w:r>
        <w:rPr>
          <w:rFonts w:hint="eastAsia" w:ascii="黑体" w:eastAsia="黑体" w:cs="黑体"/>
        </w:rPr>
        <w:t>2</w:t>
      </w:r>
    </w:p>
    <w:p>
      <w:pPr>
        <w:pStyle w:val="3"/>
        <w:kinsoku w:val="0"/>
        <w:overflowPunct w:val="0"/>
        <w:spacing w:before="4"/>
        <w:ind w:left="0"/>
        <w:rPr>
          <w:rFonts w:ascii="黑体" w:eastAsia="黑体" w:cs="黑体"/>
          <w:sz w:val="29"/>
          <w:szCs w:val="29"/>
        </w:rPr>
      </w:pPr>
    </w:p>
    <w:p>
      <w:pPr>
        <w:pStyle w:val="3"/>
        <w:kinsoku w:val="0"/>
        <w:overflowPunct w:val="0"/>
        <w:spacing w:before="0" w:line="441" w:lineRule="exact"/>
        <w:ind w:left="1485" w:firstLine="2006"/>
        <w:rPr>
          <w:sz w:val="38"/>
          <w:szCs w:val="38"/>
        </w:rPr>
      </w:pPr>
      <w:r>
        <w:rPr>
          <w:rFonts w:hint="eastAsia"/>
          <w:sz w:val="38"/>
          <w:szCs w:val="38"/>
        </w:rPr>
        <w:t>四川省教书育人名师推荐遴选汇总表</w:t>
      </w:r>
    </w:p>
    <w:p>
      <w:pPr>
        <w:pStyle w:val="3"/>
        <w:kinsoku w:val="0"/>
        <w:overflowPunct w:val="0"/>
        <w:spacing w:before="2"/>
        <w:ind w:left="0"/>
        <w:rPr>
          <w:sz w:val="36"/>
          <w:szCs w:val="36"/>
        </w:rPr>
      </w:pPr>
    </w:p>
    <w:p>
      <w:pPr>
        <w:pStyle w:val="3"/>
        <w:kinsoku w:val="0"/>
        <w:overflowPunct w:val="0"/>
        <w:spacing w:before="0"/>
        <w:ind w:left="1485"/>
        <w:rPr>
          <w:rFonts w:hint="eastAsia"/>
          <w:spacing w:val="-18"/>
        </w:rPr>
      </w:pPr>
      <w:r>
        <w:rPr>
          <w:rFonts w:hint="eastAsia"/>
          <w:spacing w:val="-18"/>
        </w:rPr>
        <w:t>公示结论：</w:t>
      </w:r>
    </w:p>
    <w:p>
      <w:pPr>
        <w:pStyle w:val="3"/>
        <w:kinsoku w:val="0"/>
        <w:overflowPunct w:val="0"/>
        <w:spacing w:before="0"/>
        <w:ind w:left="1485"/>
        <w:rPr>
          <w:rFonts w:hint="eastAsia"/>
          <w:spacing w:val="-18"/>
        </w:rPr>
      </w:pPr>
    </w:p>
    <w:p>
      <w:pPr>
        <w:pStyle w:val="3"/>
        <w:kinsoku w:val="0"/>
        <w:overflowPunct w:val="0"/>
        <w:spacing w:before="0"/>
        <w:ind w:left="1485"/>
        <w:rPr>
          <w:spacing w:val="-18"/>
        </w:rPr>
      </w:pPr>
      <w:r>
        <w:rPr>
          <w:rFonts w:hint="eastAsia"/>
          <w:spacing w:val="-18"/>
        </w:rPr>
        <w:t>推荐单位（盖章）：</w:t>
      </w:r>
    </w:p>
    <w:p>
      <w:pPr>
        <w:pStyle w:val="3"/>
        <w:kinsoku w:val="0"/>
        <w:overflowPunct w:val="0"/>
        <w:spacing w:before="4"/>
        <w:ind w:left="0"/>
        <w:rPr>
          <w:sz w:val="10"/>
          <w:szCs w:val="10"/>
        </w:rPr>
      </w:pPr>
    </w:p>
    <w:tbl>
      <w:tblPr>
        <w:tblStyle w:val="6"/>
        <w:tblW w:w="15492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880"/>
        <w:gridCol w:w="1323"/>
        <w:gridCol w:w="1135"/>
        <w:gridCol w:w="1133"/>
        <w:gridCol w:w="1044"/>
        <w:gridCol w:w="1188"/>
        <w:gridCol w:w="1172"/>
        <w:gridCol w:w="1347"/>
        <w:gridCol w:w="2068"/>
        <w:gridCol w:w="15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hint="eastAsia" w:ascii="宋体" w:eastAsia="宋体" w:cs="宋体"/>
                <w:w w:val="99"/>
                <w:sz w:val="32"/>
                <w:szCs w:val="32"/>
              </w:rPr>
              <w:t>序</w:t>
            </w:r>
          </w:p>
          <w:p>
            <w:pPr>
              <w:pStyle w:val="12"/>
              <w:kinsoku w:val="0"/>
              <w:overflowPunct w:val="0"/>
              <w:spacing w:line="417" w:lineRule="exact"/>
              <w:ind w:left="158"/>
            </w:pPr>
            <w:r>
              <w:rPr>
                <w:rFonts w:hint="eastAsia" w:ascii="宋体" w:eastAsia="宋体" w:cs="宋体"/>
                <w:w w:val="99"/>
                <w:sz w:val="32"/>
                <w:szCs w:val="32"/>
              </w:rPr>
              <w:t>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36"/>
              <w:jc w:val="center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hint="eastAsia" w:ascii="宋体" w:eastAsia="宋体" w:cs="宋体"/>
                <w:sz w:val="32"/>
                <w:szCs w:val="32"/>
              </w:rPr>
              <w:t>申报类别</w:t>
            </w:r>
          </w:p>
          <w:p>
            <w:pPr>
              <w:pStyle w:val="12"/>
              <w:kinsoku w:val="0"/>
              <w:overflowPunct w:val="0"/>
              <w:spacing w:before="18"/>
              <w:ind w:right="50"/>
              <w:jc w:val="center"/>
            </w:pPr>
            <w:r>
              <w:rPr>
                <w:rFonts w:hint="eastAsia" w:ascii="宋体" w:eastAsia="宋体" w:cs="宋体"/>
                <w:sz w:val="18"/>
                <w:szCs w:val="18"/>
              </w:rPr>
              <w:t>（教书育人名师）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152"/>
              <w:ind w:left="336"/>
            </w:pPr>
            <w:r>
              <w:rPr>
                <w:rFonts w:hint="eastAsia" w:asci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152"/>
              <w:ind w:left="239"/>
            </w:pPr>
            <w:r>
              <w:rPr>
                <w:rFonts w:hint="eastAsia" w:asci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91" w:lineRule="exact"/>
              <w:ind w:left="240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hint="eastAsia" w:ascii="宋体" w:eastAsia="宋体" w:cs="宋体"/>
                <w:sz w:val="32"/>
                <w:szCs w:val="32"/>
              </w:rPr>
              <w:t>年龄</w:t>
            </w:r>
          </w:p>
          <w:p>
            <w:pPr>
              <w:pStyle w:val="12"/>
              <w:kinsoku w:val="0"/>
              <w:overflowPunct w:val="0"/>
              <w:spacing w:before="2"/>
              <w:ind w:left="141"/>
            </w:pPr>
            <w:r>
              <w:rPr>
                <w:rFonts w:hint="eastAsia" w:ascii="宋体" w:eastAsia="宋体" w:cs="宋体"/>
                <w:sz w:val="28"/>
                <w:szCs w:val="28"/>
              </w:rPr>
              <w:t>（岁）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91" w:lineRule="exact"/>
              <w:ind w:left="196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hint="eastAsia" w:ascii="宋体" w:eastAsia="宋体" w:cs="宋体"/>
                <w:sz w:val="32"/>
                <w:szCs w:val="32"/>
              </w:rPr>
              <w:t>教龄</w:t>
            </w:r>
          </w:p>
          <w:p>
            <w:pPr>
              <w:pStyle w:val="12"/>
              <w:kinsoku w:val="0"/>
              <w:overflowPunct w:val="0"/>
              <w:spacing w:before="2"/>
              <w:ind w:left="103"/>
            </w:pPr>
            <w:r>
              <w:rPr>
                <w:rFonts w:hint="eastAsia" w:ascii="宋体" w:eastAsia="宋体" w:cs="宋体"/>
                <w:sz w:val="28"/>
                <w:szCs w:val="28"/>
              </w:rPr>
              <w:t>（年）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268"/>
              <w:rPr>
                <w:rFonts w:ascii="宋体" w:eastAsia="宋体" w:cs="宋体"/>
                <w:sz w:val="32"/>
                <w:szCs w:val="32"/>
              </w:rPr>
            </w:pPr>
            <w:r>
              <w:rPr>
                <w:rFonts w:hint="eastAsia" w:ascii="宋体" w:eastAsia="宋体" w:cs="宋体"/>
                <w:sz w:val="32"/>
                <w:szCs w:val="32"/>
              </w:rPr>
              <w:t>最高</w:t>
            </w:r>
          </w:p>
          <w:p>
            <w:pPr>
              <w:pStyle w:val="12"/>
              <w:kinsoku w:val="0"/>
              <w:overflowPunct w:val="0"/>
              <w:spacing w:line="417" w:lineRule="exact"/>
              <w:ind w:left="268"/>
            </w:pPr>
            <w:r>
              <w:rPr>
                <w:rFonts w:hint="eastAsia" w:ascii="宋体" w:eastAsia="宋体" w:cs="宋体"/>
                <w:sz w:val="32"/>
                <w:szCs w:val="32"/>
              </w:rPr>
              <w:t>学历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152"/>
              <w:ind w:left="259"/>
            </w:pPr>
            <w:r>
              <w:rPr>
                <w:rFonts w:hint="eastAsia" w:ascii="宋体" w:eastAsia="宋体" w:cs="宋体"/>
                <w:sz w:val="32"/>
                <w:szCs w:val="32"/>
              </w:rPr>
              <w:t>职称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152"/>
              <w:ind w:left="348"/>
            </w:pPr>
            <w:r>
              <w:rPr>
                <w:rFonts w:hint="eastAsia" w:ascii="宋体" w:eastAsia="宋体" w:cs="宋体"/>
                <w:sz w:val="32"/>
                <w:szCs w:val="32"/>
              </w:rPr>
              <w:t>职务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152"/>
              <w:ind w:left="388"/>
            </w:pPr>
            <w:r>
              <w:rPr>
                <w:rFonts w:hint="eastAsia" w:ascii="宋体" w:eastAsia="宋体" w:cs="宋体"/>
                <w:sz w:val="32"/>
                <w:szCs w:val="32"/>
              </w:rPr>
              <w:t>工作单位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152"/>
              <w:ind w:left="132"/>
            </w:pPr>
            <w:r>
              <w:rPr>
                <w:rFonts w:hint="eastAsia" w:ascii="宋体" w:eastAsia="宋体" w:cs="宋体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eastAsia="宋体" w:cs="宋体"/>
                <w:w w:val="99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  <w:r>
              <w:rPr>
                <w:rFonts w:hint="eastAsia" w:ascii="宋体" w:eastAsia="宋体" w:cs="宋体"/>
                <w:w w:val="99"/>
                <w:sz w:val="32"/>
                <w:szCs w:val="32"/>
              </w:rPr>
              <w:t>教书</w:t>
            </w:r>
            <w:bookmarkStart w:id="0" w:name="_GoBack"/>
            <w:bookmarkEnd w:id="0"/>
            <w:r>
              <w:rPr>
                <w:rFonts w:hint="eastAsia" w:ascii="宋体" w:eastAsia="宋体" w:cs="宋体"/>
                <w:w w:val="99"/>
                <w:sz w:val="32"/>
                <w:szCs w:val="32"/>
              </w:rPr>
              <w:t>育人名师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line="362" w:lineRule="exact"/>
              <w:ind w:left="158"/>
              <w:rPr>
                <w:rFonts w:hint="eastAsia" w:ascii="宋体" w:eastAsia="宋体" w:cs="宋体"/>
                <w:w w:val="99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3"/>
        <w:kinsoku w:val="0"/>
        <w:overflowPunct w:val="0"/>
        <w:spacing w:before="11"/>
        <w:ind w:left="0"/>
        <w:rPr>
          <w:sz w:val="6"/>
          <w:szCs w:val="6"/>
        </w:rPr>
      </w:pPr>
    </w:p>
    <w:p>
      <w:pPr>
        <w:pStyle w:val="3"/>
        <w:tabs>
          <w:tab w:val="left" w:pos="8525"/>
        </w:tabs>
        <w:kinsoku w:val="0"/>
        <w:overflowPunct w:val="0"/>
        <w:spacing w:before="0"/>
        <w:ind w:left="1485"/>
      </w:pPr>
      <w:r>
        <w:rPr>
          <w:rFonts w:hint="eastAsia"/>
          <w:w w:val="95"/>
        </w:rPr>
        <w:t>推荐单位联系人：</w:t>
      </w:r>
      <w:r>
        <w:rPr>
          <w:w w:val="95"/>
        </w:rPr>
        <w:tab/>
      </w:r>
      <w:r>
        <w:rPr>
          <w:rFonts w:hint="eastAsia"/>
        </w:rPr>
        <w:t>联系电话：</w:t>
      </w: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3"/>
        <w:ind w:left="0"/>
        <w:rPr>
          <w:sz w:val="28"/>
          <w:szCs w:val="28"/>
        </w:rPr>
      </w:pPr>
    </w:p>
    <w:p>
      <w:pPr>
        <w:pStyle w:val="3"/>
        <w:kinsoku w:val="0"/>
        <w:overflowPunct w:val="0"/>
        <w:spacing w:before="14"/>
        <w:ind w:left="0" w:right="1792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 xml:space="preserve"> 17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—</w:t>
      </w:r>
    </w:p>
    <w:p>
      <w:pPr>
        <w:pStyle w:val="3"/>
        <w:kinsoku w:val="0"/>
        <w:overflowPunct w:val="0"/>
        <w:spacing w:before="14"/>
        <w:ind w:left="0" w:right="1792"/>
        <w:jc w:val="right"/>
        <w:rPr>
          <w:sz w:val="28"/>
          <w:szCs w:val="28"/>
        </w:rPr>
        <w:sectPr>
          <w:footerReference r:id="rId3" w:type="default"/>
          <w:footerReference r:id="rId4" w:type="even"/>
          <w:pgSz w:w="16840" w:h="11910" w:orient="landscape"/>
          <w:pgMar w:top="1100" w:right="620" w:bottom="280" w:left="500" w:header="0" w:footer="0" w:gutter="0"/>
          <w:cols w:space="720" w:num="1"/>
        </w:sect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  <w:r>
        <w:rPr>
          <w:lang w:val="en-US" w:eastAsia="zh-CN"/>
        </w:rPr>
        <w:pict>
          <v:rect id="_x0000_s1046" o:spid="_x0000_s1046" o:spt="1" style="position:absolute;left:0pt;margin-left:380.25pt;margin-top:735.95pt;height:44pt;width:141pt;mso-position-horizontal-relative:page;mso-position-vertical-relative:page;z-index:251658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widowControl/>
                    <w:autoSpaceDE/>
                    <w:autoSpaceDN/>
                    <w:adjustRightInd/>
                    <w:spacing w:line="880" w:lineRule="atLeast"/>
                  </w:pPr>
                  <w:r>
                    <w:drawing>
                      <wp:inline distT="0" distB="0" distL="0" distR="0">
                        <wp:extent cx="1793240" cy="558165"/>
                        <wp:effectExtent l="19050" t="0" r="0" b="0"/>
                        <wp:docPr id="3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240" cy="558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</w:txbxContent>
            </v:textbox>
          </v:rect>
        </w:pict>
      </w: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0"/>
        <w:ind w:left="0"/>
        <w:rPr>
          <w:sz w:val="20"/>
          <w:szCs w:val="20"/>
        </w:rPr>
      </w:pPr>
    </w:p>
    <w:p>
      <w:pPr>
        <w:pStyle w:val="3"/>
        <w:kinsoku w:val="0"/>
        <w:overflowPunct w:val="0"/>
        <w:spacing w:before="5"/>
        <w:ind w:left="0"/>
        <w:rPr>
          <w:sz w:val="27"/>
          <w:szCs w:val="27"/>
        </w:rPr>
      </w:pPr>
    </w:p>
    <w:p>
      <w:pPr>
        <w:pStyle w:val="3"/>
        <w:kinsoku w:val="0"/>
        <w:overflowPunct w:val="0"/>
        <w:spacing w:before="14"/>
        <w:ind w:left="288"/>
        <w:rPr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政务公开选项：</w:t>
      </w:r>
      <w:r>
        <w:rPr>
          <w:rFonts w:hint="eastAsia"/>
          <w:sz w:val="28"/>
          <w:szCs w:val="28"/>
        </w:rPr>
        <w:t>主动公开</w:t>
      </w:r>
    </w:p>
    <w:p>
      <w:pPr>
        <w:pStyle w:val="3"/>
        <w:kinsoku w:val="0"/>
        <w:overflowPunct w:val="0"/>
        <w:spacing w:before="8"/>
        <w:ind w:left="0"/>
        <w:rPr>
          <w:sz w:val="23"/>
          <w:szCs w:val="23"/>
        </w:rPr>
      </w:pPr>
    </w:p>
    <w:p>
      <w:pPr>
        <w:pStyle w:val="3"/>
        <w:kinsoku w:val="0"/>
        <w:overflowPunct w:val="0"/>
        <w:spacing w:before="0" w:line="20" w:lineRule="exact"/>
        <w:ind w:left="113"/>
        <w:rPr>
          <w:sz w:val="2"/>
          <w:szCs w:val="2"/>
        </w:rPr>
      </w:pPr>
      <w:r>
        <w:rPr>
          <w:rFonts w:hint="eastAsia"/>
          <w:sz w:val="2"/>
          <w:szCs w:val="2"/>
        </w:rPr>
        <w:pict>
          <v:group id="_x0000_s1047" o:spid="_x0000_s1047" o:spt="203" style="height:1pt;width:445.9pt;" coordsize="8918,20">
            <o:lock v:ext="edit"/>
            <v:shape id="_x0000_s1048" o:spid="_x0000_s1048" style="position:absolute;left:7;top:7;height:20;width:8904;" filled="f" coordsize="8904,20" path="m0,0hhl8903,0e">
              <v:path arrowok="t"/>
              <v:fill on="f" focussize="0,0"/>
              <v:stroke weight="0.72pt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3"/>
        <w:tabs>
          <w:tab w:val="left" w:pos="6309"/>
        </w:tabs>
        <w:kinsoku w:val="0"/>
        <w:overflowPunct w:val="0"/>
        <w:spacing w:before="68"/>
        <w:ind w:left="288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四川省教育厅办公室</w:t>
      </w:r>
      <w:r>
        <w:rPr>
          <w:spacing w:val="-1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>2019</w:t>
      </w:r>
      <w:r>
        <w:rPr>
          <w:rFonts w:ascii="Times New Roman" w:cs="Times New Roman"/>
          <w:spacing w:val="-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pacing w:val="-70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7</w:t>
      </w:r>
      <w:r>
        <w:rPr>
          <w:rFonts w:ascii="Times New Roman" w:cs="Times New Roman"/>
          <w:spacing w:val="-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pacing w:val="-67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5</w:t>
      </w:r>
      <w:r>
        <w:rPr>
          <w:rFonts w:ascii="Times New Roman" w:cs="Times New Roman"/>
          <w:spacing w:val="-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日印发</w:t>
      </w:r>
    </w:p>
    <w:p>
      <w:pPr>
        <w:pStyle w:val="3"/>
        <w:kinsoku w:val="0"/>
        <w:overflowPunct w:val="0"/>
        <w:spacing w:before="3"/>
        <w:ind w:left="0"/>
        <w:rPr>
          <w:sz w:val="17"/>
          <w:szCs w:val="17"/>
        </w:rPr>
      </w:pPr>
    </w:p>
    <w:p>
      <w:pPr>
        <w:pStyle w:val="3"/>
        <w:kinsoku w:val="0"/>
        <w:overflowPunct w:val="0"/>
        <w:spacing w:before="0" w:line="20" w:lineRule="exact"/>
        <w:ind w:left="113"/>
        <w:rPr>
          <w:sz w:val="2"/>
          <w:szCs w:val="2"/>
        </w:rPr>
      </w:pPr>
      <w:r>
        <w:rPr>
          <w:rFonts w:hint="eastAsia"/>
          <w:sz w:val="2"/>
          <w:szCs w:val="2"/>
        </w:rPr>
        <w:pict>
          <v:group id="_x0000_s1049" o:spid="_x0000_s1049" o:spt="203" style="height:1pt;width:445.9pt;" coordsize="8918,20">
            <o:lock v:ext="edit"/>
            <v:shape id="_x0000_s1050" o:spid="_x0000_s1050" style="position:absolute;left:7;top:7;height:20;width:8904;" filled="f" coordsize="8904,20" path="m0,0hhl8903,0e">
              <v:path arrowok="t"/>
              <v:fill on="f" focussize="0,0"/>
              <v:stroke weight="0.71992125984252pt"/>
              <v:imagedata o:title=""/>
              <o:lock v:ext="edit"/>
            </v:shape>
            <w10:wrap type="none"/>
            <w10:anchorlock/>
          </v:group>
        </w:pict>
      </w:r>
    </w:p>
    <w:sectPr>
      <w:footerReference r:id="rId5" w:type="default"/>
      <w:footerReference r:id="rId6" w:type="even"/>
      <w:pgSz w:w="11910" w:h="16840"/>
      <w:pgMar w:top="1580" w:right="1320" w:bottom="1720" w:left="1440" w:header="0" w:footer="1534" w:gutter="0"/>
      <w:pgNumType w:start="18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ascii="Times New Roman" w:eastAsia="等线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ascii="Times New Roman" w:eastAsia="等线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ascii="Times New Roman" w:eastAsia="等线" w:cs="Times New Roman"/>
        <w:sz w:val="20"/>
        <w:szCs w:val="20"/>
      </w:rPr>
    </w:pPr>
    <w:r>
      <w:rPr>
        <w:lang w:val="en-US" w:eastAsia="zh-CN"/>
      </w:rPr>
      <w:pict>
        <v:shape id="_x0000_s2052" o:spid="_x0000_s2052" o:spt="202" type="#_x0000_t202" style="position:absolute;left:0pt;margin-left:94.4pt;margin-top:753.25pt;height:16.05pt;width:58.2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kinsoku w:val="0"/>
                  <w:overflowPunct w:val="0"/>
                  <w:spacing w:before="0" w:line="30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ascii="Times New Roman" w:eastAsia="等线" w:cs="Times New Roman"/>
        <w:sz w:val="20"/>
        <w:szCs w:val="20"/>
      </w:rPr>
    </w:pPr>
    <w:r>
      <w:rPr>
        <w:lang w:val="en-US" w:eastAsia="zh-CN"/>
      </w:rPr>
      <w:pict>
        <v:shape id="_x0000_s2051" o:spid="_x0000_s2051" o:spt="202" type="#_x0000_t202" style="position:absolute;left:0pt;margin-left:94.4pt;margin-top:753.25pt;height:16.05pt;width:58.2pt;mso-position-horizontal-relative:page;mso-position-vertical-relative:page;z-index:-251658240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kinsoku w:val="0"/>
                  <w:overflowPunct w:val="0"/>
                  <w:spacing w:before="0" w:line="30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18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19573244"/>
    <w:rsid w:val="00224680"/>
    <w:rsid w:val="007E6B23"/>
    <w:rsid w:val="00BB19C0"/>
    <w:rsid w:val="00E51A0A"/>
    <w:rsid w:val="19573244"/>
    <w:rsid w:val="2BD33079"/>
    <w:rsid w:val="5361285B"/>
    <w:rsid w:val="6231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ind w:left="333"/>
      <w:outlineLvl w:val="0"/>
    </w:pPr>
    <w:rPr>
      <w:rFonts w:ascii="黑体" w:eastAsia="黑体" w:cs="黑体"/>
      <w:b/>
      <w:bCs/>
      <w:sz w:val="52"/>
      <w:szCs w:val="5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pPr>
      <w:spacing w:before="203"/>
      <w:ind w:left="109"/>
    </w:pPr>
    <w:rPr>
      <w:rFonts w:ascii="宋体" w:eastAsia="宋体" w:cs="宋体"/>
      <w:sz w:val="32"/>
      <w:szCs w:val="32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link w:val="3"/>
    <w:semiHidden/>
    <w:uiPriority w:val="99"/>
    <w:rPr>
      <w:rFonts w:ascii="Times New Roman" w:hAnsi="Times New Roman" w:cs="Times New Roman"/>
      <w:kern w:val="0"/>
      <w:sz w:val="24"/>
      <w:szCs w:val="24"/>
    </w:rPr>
  </w:style>
  <w:style w:type="character" w:customStyle="1" w:styleId="9">
    <w:name w:val="标题 1 Char"/>
    <w:link w:val="2"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0">
    <w:name w:val="页眉 Char"/>
    <w:link w:val="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1">
    <w:name w:val="页脚 Char"/>
    <w:link w:val="4"/>
    <w:uiPriority w:val="99"/>
    <w:rPr>
      <w:rFonts w:ascii="Times New Roman" w:hAnsi="Times New Roman" w:cs="Times New Roman"/>
      <w:kern w:val="0"/>
      <w:sz w:val="18"/>
      <w:szCs w:val="18"/>
    </w:rPr>
  </w:style>
  <w:style w:type="paragraph" w:customStyle="1" w:styleId="12">
    <w:name w:val="Table Paragraph"/>
    <w:basedOn w:val="1"/>
    <w:qFormat/>
    <w:uiPriority w:val="1"/>
  </w:style>
  <w:style w:type="paragraph" w:styleId="13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WeChat%20Files\qingpeil\FileStorage\File\2019-07\&#22235;&#24029;&#22823;&#23398;&#20851;&#20110;&#24320;&#23637;&#22235;&#24029;&#30465;&#25945;&#23398;&#21517;&#24072;&#25512;&#33616;&#36980;&#36873;&#24037;&#20316;&#30340;&#36890;&#30693;(1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  <customShpInfo spid="_x0000_s1046"/>
    <customShpInfo spid="_x0000_s1048"/>
    <customShpInfo spid="_x0000_s1047"/>
    <customShpInfo spid="_x0000_s1050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四川大学关于开展四川省教学名师推荐遴选工作的通知(1)</Template>
  <Company>China</Company>
  <Pages>2</Pages>
  <Words>126</Words>
  <Characters>215</Characters>
  <Lines>1</Lines>
  <Paragraphs>1</Paragraphs>
  <TotalTime>0</TotalTime>
  <ScaleCrop>false</ScaleCrop>
  <LinksUpToDate>false</LinksUpToDate>
  <CharactersWithSpaces>340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2019-07-10T16:35:00Z</dcterms:created>
  <dc:creator>阿希塔卡</dc:creator>
  <cp:lastModifiedBy>阿希塔卡</cp:lastModifiedBy>
  <dcterms:modified xsi:type="dcterms:W3CDTF">2019-07-11T02:02:48Z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KSOProductBuildVer">
    <vt:lpwstr>2052-11.1.0.8808</vt:lpwstr>
  </property>
</Properties>
</file>