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交通线路：</w:t>
      </w:r>
    </w:p>
    <w:p>
      <w:pPr>
        <w:pStyle w:val="2"/>
        <w:numPr>
          <w:ilvl w:val="0"/>
          <w:numId w:val="1"/>
        </w:numPr>
        <w:ind w:firstLine="562" w:firstLineChars="200"/>
        <w:rPr>
          <w:rFonts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乘飞机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：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到达双流机场：可乘民航大巴在人民南路三段华西坝站下车，过地下人行通道至四川大学华西校区西大门，进入西区大门，前行300米</w:t>
      </w:r>
      <w:r>
        <w:rPr>
          <w:rFonts w:hint="eastAsia" w:hAnsi="宋体" w:cs="宋体"/>
          <w:sz w:val="28"/>
          <w:szCs w:val="28"/>
          <w:lang w:eastAsia="zh-CN"/>
        </w:rPr>
        <w:t>右边</w:t>
      </w:r>
      <w:r>
        <w:rPr>
          <w:rFonts w:hint="eastAsia" w:hAnsi="宋体" w:cs="宋体"/>
          <w:sz w:val="28"/>
          <w:szCs w:val="28"/>
        </w:rPr>
        <w:t>即是</w:t>
      </w:r>
      <w:r>
        <w:rPr>
          <w:rFonts w:hint="eastAsia" w:hAnsi="宋体" w:cs="宋体"/>
          <w:sz w:val="28"/>
          <w:szCs w:val="28"/>
          <w:lang w:eastAsia="zh-CN"/>
        </w:rPr>
        <w:t>启德堂</w:t>
      </w:r>
      <w:r>
        <w:rPr>
          <w:rFonts w:hint="eastAsia" w:hAnsi="宋体" w:cs="宋体"/>
          <w:sz w:val="28"/>
          <w:szCs w:val="28"/>
        </w:rPr>
        <w:t>。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</w:rPr>
        <w:t>到达</w:t>
      </w:r>
      <w:r>
        <w:rPr>
          <w:rFonts w:hint="eastAsia" w:hAnsi="宋体" w:cs="宋体"/>
          <w:sz w:val="28"/>
          <w:szCs w:val="28"/>
          <w:lang w:eastAsia="zh-CN"/>
        </w:rPr>
        <w:t>天府</w:t>
      </w:r>
      <w:r>
        <w:rPr>
          <w:rFonts w:hint="eastAsia" w:hAnsi="宋体" w:cs="宋体"/>
          <w:sz w:val="28"/>
          <w:szCs w:val="28"/>
        </w:rPr>
        <w:t>机场：</w:t>
      </w:r>
      <w:r>
        <w:rPr>
          <w:rFonts w:hint="eastAsia" w:hAnsi="宋体" w:cs="宋体"/>
          <w:sz w:val="28"/>
          <w:szCs w:val="28"/>
          <w:lang w:eastAsia="zh-CN"/>
        </w:rPr>
        <w:t>可乘坐地铁</w:t>
      </w:r>
      <w:r>
        <w:rPr>
          <w:rFonts w:hint="eastAsia" w:hAnsi="宋体" w:cs="宋体"/>
          <w:sz w:val="28"/>
          <w:szCs w:val="28"/>
          <w:lang w:val="en-US" w:eastAsia="zh-CN"/>
        </w:rPr>
        <w:t>18号线到火车南站地铁站，换乘1号线到华西坝地铁站,B口出，顺着车流方向前行150米进入四川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大学，</w:t>
      </w:r>
      <w:r>
        <w:rPr>
          <w:rFonts w:hint="eastAsia" w:hAnsi="宋体" w:cs="宋体"/>
          <w:sz w:val="28"/>
          <w:szCs w:val="28"/>
          <w:highlight w:val="none"/>
        </w:rPr>
        <w:t>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启德堂。</w:t>
      </w:r>
    </w:p>
    <w:p>
      <w:pPr>
        <w:pStyle w:val="2"/>
        <w:numPr>
          <w:ilvl w:val="0"/>
          <w:numId w:val="1"/>
        </w:numPr>
        <w:ind w:firstLine="562" w:firstLineChars="200"/>
        <w:rPr>
          <w:rFonts w:hAnsi="宋体" w:cs="宋体"/>
          <w:b/>
          <w:bCs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sz w:val="28"/>
          <w:szCs w:val="28"/>
          <w:highlight w:val="none"/>
        </w:rPr>
        <w:t>乘火车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  <w:highlight w:val="none"/>
        </w:rPr>
        <w:t>到达火车北站：可乘28路公交汽车至电信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路</w:t>
      </w:r>
      <w:r>
        <w:rPr>
          <w:rFonts w:hint="eastAsia" w:hAnsi="宋体" w:cs="宋体"/>
          <w:sz w:val="28"/>
          <w:szCs w:val="28"/>
          <w:highlight w:val="none"/>
        </w:rPr>
        <w:t>华西医院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站</w:t>
      </w:r>
      <w:r>
        <w:rPr>
          <w:rFonts w:hint="eastAsia" w:hAnsi="宋体" w:cs="宋体"/>
          <w:sz w:val="28"/>
          <w:szCs w:val="28"/>
          <w:highlight w:val="none"/>
        </w:rPr>
        <w:t>下车，前行50米右边小校门即是四川大学华西临床医学院，进门的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左</w:t>
      </w:r>
      <w:r>
        <w:rPr>
          <w:rFonts w:hint="eastAsia" w:hAnsi="宋体" w:cs="宋体"/>
          <w:sz w:val="28"/>
          <w:szCs w:val="28"/>
          <w:highlight w:val="none"/>
        </w:rPr>
        <w:t>边大楼为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</w:t>
      </w:r>
      <w:r>
        <w:rPr>
          <w:rFonts w:hint="eastAsia" w:hAnsi="宋体" w:cs="宋体"/>
          <w:sz w:val="28"/>
          <w:szCs w:val="28"/>
          <w:highlight w:val="none"/>
        </w:rPr>
        <w:t>，也可乘16路公交汽车、地铁1号线至华西坝站下车，向前行至华西校区西大门，再向西前行300米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启德堂。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  <w:highlight w:val="none"/>
        </w:rPr>
        <w:t>到达火车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东</w:t>
      </w:r>
      <w:r>
        <w:rPr>
          <w:rFonts w:hint="eastAsia" w:hAnsi="宋体" w:cs="宋体"/>
          <w:sz w:val="28"/>
          <w:szCs w:val="28"/>
          <w:highlight w:val="none"/>
        </w:rPr>
        <w:t>站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乘坐2号线地铁，在天府广场站转1号线，在华西坝站下车，</w:t>
      </w:r>
      <w:r>
        <w:rPr>
          <w:rFonts w:hint="eastAsia" w:hAnsi="宋体" w:cs="宋体"/>
          <w:sz w:val="28"/>
          <w:szCs w:val="28"/>
          <w:highlight w:val="none"/>
        </w:rPr>
        <w:t>向前行至华西校区西大门，再向西前行300米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</w:t>
      </w:r>
      <w:r>
        <w:rPr>
          <w:rFonts w:hint="eastAsia" w:hAnsi="宋体" w:cs="宋体"/>
          <w:sz w:val="28"/>
          <w:szCs w:val="28"/>
          <w:highlight w:val="none"/>
        </w:rPr>
        <w:t>。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也可乘坐7号线内环地铁，在火车南站转1号线，在华西坝站下车，</w:t>
      </w:r>
      <w:r>
        <w:rPr>
          <w:rFonts w:hint="eastAsia" w:hAnsi="宋体" w:cs="宋体"/>
          <w:sz w:val="28"/>
          <w:szCs w:val="28"/>
          <w:highlight w:val="none"/>
        </w:rPr>
        <w:t>向前行至华西校区西大门，再向西前行300米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</w:t>
      </w:r>
      <w:r>
        <w:rPr>
          <w:rFonts w:hint="eastAsia" w:hAnsi="宋体" w:cs="宋体"/>
          <w:sz w:val="28"/>
          <w:szCs w:val="28"/>
          <w:highlight w:val="none"/>
        </w:rPr>
        <w:t>。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  <w:highlight w:val="none"/>
        </w:rPr>
        <w:t>到达火车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西</w:t>
      </w:r>
      <w:r>
        <w:rPr>
          <w:rFonts w:hint="eastAsia" w:hAnsi="宋体" w:cs="宋体"/>
          <w:sz w:val="28"/>
          <w:szCs w:val="28"/>
          <w:highlight w:val="none"/>
        </w:rPr>
        <w:t>站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乘坐4号线地铁，在骡马市站转1号线在华西坝站下车，</w:t>
      </w:r>
      <w:r>
        <w:rPr>
          <w:rFonts w:hint="eastAsia" w:hAnsi="宋体" w:cs="宋体"/>
          <w:sz w:val="28"/>
          <w:szCs w:val="28"/>
          <w:highlight w:val="none"/>
        </w:rPr>
        <w:t>向前行至华西校区西大门，再向西前行300米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</w:t>
      </w:r>
      <w:r>
        <w:rPr>
          <w:rFonts w:hint="eastAsia" w:hAnsi="宋体" w:cs="宋体"/>
          <w:sz w:val="28"/>
          <w:szCs w:val="28"/>
          <w:highlight w:val="none"/>
        </w:rPr>
        <w:t>。</w:t>
      </w:r>
    </w:p>
    <w:p>
      <w:pPr>
        <w:pStyle w:val="2"/>
        <w:numPr>
          <w:ilvl w:val="1"/>
          <w:numId w:val="1"/>
        </w:numPr>
        <w:ind w:left="420" w:leftChars="0" w:firstLine="560" w:firstLineChars="200"/>
        <w:rPr>
          <w:rFonts w:hAnsi="宋体" w:cs="宋体"/>
          <w:sz w:val="28"/>
          <w:szCs w:val="28"/>
          <w:highlight w:val="none"/>
        </w:rPr>
      </w:pPr>
      <w:r>
        <w:rPr>
          <w:rFonts w:hint="eastAsia" w:hAnsi="宋体" w:cs="宋体"/>
          <w:sz w:val="28"/>
          <w:szCs w:val="28"/>
          <w:highlight w:val="none"/>
        </w:rPr>
        <w:t>到达火车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南</w:t>
      </w:r>
      <w:r>
        <w:rPr>
          <w:rFonts w:hint="eastAsia" w:hAnsi="宋体" w:cs="宋体"/>
          <w:sz w:val="28"/>
          <w:szCs w:val="28"/>
          <w:highlight w:val="none"/>
        </w:rPr>
        <w:t>站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乘坐1号线地铁，在华西坝站下车，</w:t>
      </w:r>
      <w:r>
        <w:rPr>
          <w:rFonts w:hint="eastAsia" w:hAnsi="宋体" w:cs="宋体"/>
          <w:sz w:val="28"/>
          <w:szCs w:val="28"/>
          <w:highlight w:val="none"/>
        </w:rPr>
        <w:t>向前行至华西校区西大门，再向西前行300米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右边</w:t>
      </w:r>
      <w:r>
        <w:rPr>
          <w:rFonts w:hint="eastAsia" w:hAnsi="宋体" w:cs="宋体"/>
          <w:sz w:val="28"/>
          <w:szCs w:val="28"/>
          <w:highlight w:val="none"/>
        </w:rPr>
        <w:t>即是</w:t>
      </w:r>
      <w:r>
        <w:rPr>
          <w:rFonts w:hint="eastAsia" w:hAnsi="宋体" w:cs="宋体"/>
          <w:sz w:val="28"/>
          <w:szCs w:val="28"/>
          <w:highlight w:val="none"/>
          <w:lang w:eastAsia="zh-CN"/>
        </w:rPr>
        <w:t>启德堂</w:t>
      </w:r>
      <w:r>
        <w:rPr>
          <w:rFonts w:hint="eastAsia" w:hAnsi="宋体" w:cs="宋体"/>
          <w:sz w:val="28"/>
          <w:szCs w:val="28"/>
          <w:highlight w:val="none"/>
        </w:rPr>
        <w:t>。</w:t>
      </w:r>
    </w:p>
    <w:p>
      <w:pPr>
        <w:pStyle w:val="2"/>
        <w:ind w:firstLine="562" w:firstLineChars="200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  <w:highlight w:val="none"/>
        </w:rPr>
        <w:t>3.乘出租汽车：</w:t>
      </w:r>
      <w:r>
        <w:rPr>
          <w:rFonts w:hint="eastAsia" w:hAnsi="宋体" w:cs="宋体"/>
          <w:sz w:val="28"/>
          <w:szCs w:val="28"/>
          <w:highlight w:val="none"/>
        </w:rPr>
        <w:t>可直接至华西医院电信路小</w:t>
      </w:r>
      <w:r>
        <w:rPr>
          <w:rFonts w:hint="eastAsia" w:hAnsi="宋体" w:cs="宋体"/>
          <w:sz w:val="28"/>
          <w:szCs w:val="28"/>
        </w:rPr>
        <w:t>校门下车，进校门的</w:t>
      </w:r>
      <w:r>
        <w:rPr>
          <w:rFonts w:hint="eastAsia" w:hAnsi="宋体" w:cs="宋体"/>
          <w:sz w:val="28"/>
          <w:szCs w:val="28"/>
          <w:lang w:eastAsia="zh-CN"/>
        </w:rPr>
        <w:t>左</w:t>
      </w:r>
      <w:r>
        <w:rPr>
          <w:rFonts w:hint="eastAsia" w:hAnsi="宋体" w:cs="宋体"/>
          <w:sz w:val="28"/>
          <w:szCs w:val="28"/>
        </w:rPr>
        <w:t>边大楼为</w:t>
      </w:r>
      <w:r>
        <w:rPr>
          <w:rFonts w:hint="eastAsia" w:hAnsi="宋体" w:cs="宋体"/>
          <w:sz w:val="28"/>
          <w:szCs w:val="28"/>
          <w:lang w:eastAsia="zh-CN"/>
        </w:rPr>
        <w:t>启德堂</w:t>
      </w:r>
      <w:r>
        <w:rPr>
          <w:rFonts w:hint="eastAsia" w:hAnsi="宋体" w:cs="宋体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2095" cy="2418080"/>
            <wp:effectExtent l="0" t="0" r="1905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F23C4"/>
    <w:multiLevelType w:val="multilevel"/>
    <w:tmpl w:val="3F6F23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TMzN2IzZTQ4ZTg0OGIzZmFiZjBmY2FjZGY4YWIifQ=="/>
  </w:docVars>
  <w:rsids>
    <w:rsidRoot w:val="188F4989"/>
    <w:rsid w:val="188F4989"/>
    <w:rsid w:val="280B6733"/>
    <w:rsid w:val="30C7662F"/>
    <w:rsid w:val="36735E37"/>
    <w:rsid w:val="53DF5048"/>
    <w:rsid w:val="5CCA2693"/>
    <w:rsid w:val="5E0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544</Characters>
  <Lines>0</Lines>
  <Paragraphs>0</Paragraphs>
  <TotalTime>22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2022-06-06T02:17:00Z</dcterms:created>
  <dc:creator>WPS_349662617</dc:creator>
  <cp:lastModifiedBy>小丑鱼</cp:lastModifiedBy>
  <dcterms:modified xsi:type="dcterms:W3CDTF">2024-06-13T08:09:50Z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EAC3E33D8BDD45E4A2F58219E3D3AED4</vt:lpwstr>
  </property>
</Properties>
</file>