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EA4B0" w14:textId="77777777" w:rsidR="00573423" w:rsidRDefault="00B51C30" w:rsidP="00E40F7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成都上锦南府医院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/</w:t>
      </w:r>
      <w:r w:rsidR="00E40F74" w:rsidRPr="00E40F7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四川大学华西医院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上锦医院</w:t>
      </w:r>
    </w:p>
    <w:p w14:paraId="28AC7EE5" w14:textId="7468BE1E" w:rsidR="00E40F74" w:rsidRPr="00E40F74" w:rsidRDefault="00E40F74" w:rsidP="00573423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0F7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临床试验</w:t>
      </w:r>
      <w:r w:rsidR="0057342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机构</w:t>
      </w:r>
      <w:r w:rsidR="00B51C3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递交</w:t>
      </w:r>
      <w:r w:rsidR="0083493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资料</w:t>
      </w:r>
      <w:r w:rsidRPr="00E40F7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一致性声明</w:t>
      </w:r>
    </w:p>
    <w:p w14:paraId="2AE14096" w14:textId="77777777" w:rsidR="00E40F74" w:rsidRPr="00E40F74" w:rsidRDefault="00E40F74" w:rsidP="00E40F74">
      <w:pPr>
        <w:rPr>
          <w:rFonts w:ascii="宋体" w:eastAsia="宋体" w:hAnsi="宋体" w:cs="宋体"/>
          <w:color w:val="FF0000"/>
          <w:sz w:val="28"/>
          <w:szCs w:val="28"/>
          <w:u w:val="single"/>
        </w:rPr>
      </w:pPr>
      <w:r w:rsidRPr="00E40F74"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注意事项：1、请补充红色字体中的内容，并将红色字体改为黑色</w:t>
      </w:r>
    </w:p>
    <w:p w14:paraId="1E777790" w14:textId="77777777" w:rsidR="00E40F74" w:rsidRPr="00E40F74" w:rsidRDefault="00E40F74" w:rsidP="00E40F74">
      <w:pPr>
        <w:ind w:firstLineChars="500" w:firstLine="1400"/>
        <w:rPr>
          <w:rFonts w:ascii="宋体" w:eastAsia="宋体" w:hAnsi="宋体" w:cs="宋体"/>
          <w:color w:val="FF0000"/>
          <w:sz w:val="28"/>
          <w:szCs w:val="28"/>
          <w:u w:val="single"/>
        </w:rPr>
      </w:pPr>
      <w:r w:rsidRPr="00E40F74">
        <w:rPr>
          <w:rFonts w:ascii="宋体" w:eastAsia="宋体" w:hAnsi="宋体" w:cs="宋体"/>
          <w:color w:val="FF0000"/>
          <w:sz w:val="28"/>
          <w:szCs w:val="28"/>
          <w:u w:val="single"/>
        </w:rPr>
        <w:t>2</w:t>
      </w:r>
      <w:r w:rsidRPr="00E40F74"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、打印资料前请删除注意事项中的所有内容</w:t>
      </w:r>
    </w:p>
    <w:p w14:paraId="6E2360D4" w14:textId="77777777" w:rsidR="00E40F74" w:rsidRDefault="00E40F74" w:rsidP="00E40F74">
      <w:pPr>
        <w:jc w:val="center"/>
        <w:rPr>
          <w:b/>
          <w:bCs/>
          <w:sz w:val="40"/>
          <w:szCs w:val="44"/>
        </w:rPr>
      </w:pPr>
    </w:p>
    <w:p w14:paraId="62ACD05A" w14:textId="77777777" w:rsidR="00E54010" w:rsidRPr="00E54010" w:rsidRDefault="00E54010" w:rsidP="00E54010">
      <w:pPr>
        <w:rPr>
          <w:rFonts w:ascii="宋体" w:eastAsia="宋体" w:hAnsi="宋体" w:cs="宋体"/>
          <w:color w:val="FF0000"/>
          <w:sz w:val="28"/>
          <w:szCs w:val="28"/>
        </w:rPr>
      </w:pPr>
      <w:r w:rsidRPr="00E54010">
        <w:rPr>
          <w:rFonts w:ascii="宋体" w:eastAsia="宋体" w:hAnsi="宋体" w:cs="宋体" w:hint="eastAsia"/>
          <w:color w:val="FF0000"/>
          <w:sz w:val="28"/>
          <w:szCs w:val="28"/>
        </w:rPr>
        <w:t>科室:</w:t>
      </w:r>
      <w:r w:rsidRPr="00E54010">
        <w:rPr>
          <w:rFonts w:ascii="宋体" w:eastAsia="宋体" w:hAnsi="宋体" w:cs="宋体"/>
          <w:color w:val="FF0000"/>
          <w:sz w:val="28"/>
          <w:szCs w:val="28"/>
        </w:rPr>
        <w:t xml:space="preserve"> XXXXXXXX; </w:t>
      </w:r>
      <w:r w:rsidRPr="00E54010">
        <w:rPr>
          <w:rFonts w:ascii="宋体" w:eastAsia="宋体" w:hAnsi="宋体" w:cs="宋体" w:hint="eastAsia"/>
          <w:sz w:val="28"/>
          <w:szCs w:val="28"/>
        </w:rPr>
        <w:t>PI</w:t>
      </w:r>
      <w:proofErr w:type="gramStart"/>
      <w:r w:rsidRPr="00E54010">
        <w:rPr>
          <w:rFonts w:ascii="宋体" w:eastAsia="宋体" w:hAnsi="宋体" w:cs="宋体"/>
          <w:sz w:val="28"/>
          <w:szCs w:val="28"/>
        </w:rPr>
        <w:t>:</w:t>
      </w:r>
      <w:r w:rsidRPr="00E54010">
        <w:rPr>
          <w:rFonts w:ascii="宋体" w:eastAsia="宋体" w:hAnsi="宋体" w:cs="宋体"/>
          <w:color w:val="FF0000"/>
          <w:sz w:val="28"/>
          <w:szCs w:val="28"/>
        </w:rPr>
        <w:t>XXXXXXXX</w:t>
      </w:r>
      <w:proofErr w:type="gramEnd"/>
      <w:r w:rsidRPr="00E54010">
        <w:rPr>
          <w:rFonts w:ascii="宋体" w:eastAsia="宋体" w:hAnsi="宋体" w:cs="宋体"/>
          <w:color w:val="FF0000"/>
          <w:sz w:val="28"/>
          <w:szCs w:val="28"/>
        </w:rPr>
        <w:t xml:space="preserve">; </w:t>
      </w:r>
    </w:p>
    <w:p w14:paraId="1AC1EC75" w14:textId="77777777" w:rsidR="00E54010" w:rsidRPr="00E54010" w:rsidRDefault="00E54010" w:rsidP="00E54010">
      <w:pPr>
        <w:rPr>
          <w:rFonts w:ascii="宋体" w:eastAsia="宋体" w:hAnsi="宋体" w:cs="宋体"/>
          <w:color w:val="FF0000"/>
          <w:sz w:val="28"/>
          <w:szCs w:val="28"/>
        </w:rPr>
      </w:pPr>
      <w:r w:rsidRPr="00E54010">
        <w:rPr>
          <w:rFonts w:ascii="宋体" w:eastAsia="宋体" w:hAnsi="宋体" w:cs="宋体" w:hint="eastAsia"/>
          <w:sz w:val="28"/>
          <w:szCs w:val="28"/>
        </w:rPr>
        <w:t>临床试验项目名称：</w:t>
      </w:r>
      <w:r w:rsidRPr="00E54010">
        <w:rPr>
          <w:rFonts w:ascii="宋体" w:eastAsia="宋体" w:hAnsi="宋体" w:cs="宋体"/>
          <w:color w:val="FF0000"/>
          <w:sz w:val="28"/>
          <w:szCs w:val="28"/>
        </w:rPr>
        <w:t>XXXXXXXX</w:t>
      </w:r>
      <w:r w:rsidRPr="00E54010">
        <w:rPr>
          <w:rFonts w:ascii="宋体" w:eastAsia="宋体" w:hAnsi="宋体" w:cs="宋体" w:hint="eastAsia"/>
          <w:color w:val="FF0000"/>
          <w:sz w:val="28"/>
          <w:szCs w:val="28"/>
        </w:rPr>
        <w:t>；合同号</w:t>
      </w:r>
    </w:p>
    <w:p w14:paraId="18D5F1E0" w14:textId="77777777" w:rsidR="00E54010" w:rsidRPr="00E54010" w:rsidRDefault="00E54010" w:rsidP="00E40F74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56D78A08" w14:textId="7152707E" w:rsidR="00E54010" w:rsidRPr="00E54010" w:rsidRDefault="00E54010" w:rsidP="00E54010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  <w:r w:rsidRPr="00E54010">
        <w:rPr>
          <w:rFonts w:ascii="宋体" w:eastAsia="宋体" w:hAnsi="宋体" w:hint="eastAsia"/>
          <w:sz w:val="30"/>
          <w:szCs w:val="30"/>
        </w:rPr>
        <w:t>我公司声明：本试验提交至成都上锦南府医院/四川大学华西医院上锦医院</w:t>
      </w:r>
      <w:r w:rsidRPr="00E54010">
        <w:rPr>
          <w:rFonts w:ascii="宋体" w:eastAsia="宋体" w:hAnsi="宋体" w:cs="宋体" w:hint="eastAsia"/>
          <w:sz w:val="30"/>
        </w:rPr>
        <w:t>临床试验伦理审查委员会</w:t>
      </w:r>
      <w:r w:rsidRPr="00E54010">
        <w:rPr>
          <w:rFonts w:ascii="宋体" w:eastAsia="宋体" w:hAnsi="宋体" w:hint="eastAsia"/>
          <w:sz w:val="30"/>
          <w:szCs w:val="30"/>
        </w:rPr>
        <w:t>的立项资料，和递交至成都上锦南府医院/四川大学华西医院上锦医院国家药物临床试验机构完全一致,包括</w:t>
      </w:r>
      <w:r w:rsidRPr="00E54010">
        <w:rPr>
          <w:rFonts w:ascii="宋体" w:eastAsia="宋体" w:hAnsi="宋体"/>
          <w:sz w:val="30"/>
          <w:szCs w:val="30"/>
        </w:rPr>
        <w:t>试验方案</w:t>
      </w:r>
      <w:r w:rsidRPr="00E54010">
        <w:rPr>
          <w:rFonts w:ascii="宋体" w:eastAsia="宋体" w:hAnsi="宋体" w:hint="eastAsia"/>
          <w:sz w:val="30"/>
          <w:szCs w:val="30"/>
        </w:rPr>
        <w:t>(版本号)和</w:t>
      </w:r>
      <w:r w:rsidRPr="00E54010">
        <w:rPr>
          <w:rFonts w:ascii="宋体" w:eastAsia="宋体" w:hAnsi="宋体"/>
          <w:sz w:val="30"/>
          <w:szCs w:val="30"/>
        </w:rPr>
        <w:t>研究者手册</w:t>
      </w:r>
      <w:r w:rsidRPr="00E54010">
        <w:rPr>
          <w:rFonts w:ascii="宋体" w:eastAsia="宋体" w:hAnsi="宋体" w:hint="eastAsia"/>
          <w:sz w:val="30"/>
          <w:szCs w:val="30"/>
        </w:rPr>
        <w:t>(版本号)等（请根据情况如实填写）。</w:t>
      </w:r>
    </w:p>
    <w:p w14:paraId="25D7344B" w14:textId="77777777" w:rsidR="00E54010" w:rsidRPr="00E54010" w:rsidRDefault="00E54010" w:rsidP="00E54010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  <w:r w:rsidRPr="00E54010">
        <w:rPr>
          <w:rFonts w:ascii="宋体" w:eastAsia="宋体" w:hAnsi="宋体"/>
          <w:sz w:val="30"/>
          <w:szCs w:val="30"/>
        </w:rPr>
        <w:t>我公司对违反上述声明导致的后果承担全部责任</w:t>
      </w:r>
      <w:r w:rsidRPr="00E54010">
        <w:rPr>
          <w:rFonts w:ascii="宋体" w:eastAsia="宋体" w:hAnsi="宋体" w:hint="eastAsia"/>
          <w:sz w:val="30"/>
          <w:szCs w:val="30"/>
        </w:rPr>
        <w:t>。</w:t>
      </w:r>
    </w:p>
    <w:p w14:paraId="4BFDDD7D" w14:textId="77777777" w:rsidR="00E54010" w:rsidRPr="00E54010" w:rsidRDefault="00E54010" w:rsidP="00E54010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  <w:r w:rsidRPr="00E54010">
        <w:rPr>
          <w:rFonts w:ascii="宋体" w:eastAsia="宋体" w:hAnsi="宋体" w:hint="eastAsia"/>
          <w:sz w:val="30"/>
          <w:szCs w:val="30"/>
        </w:rPr>
        <w:t xml:space="preserve">                           XXXX公司（盖章）</w:t>
      </w:r>
    </w:p>
    <w:p w14:paraId="6526DFBF" w14:textId="77777777" w:rsidR="00E54010" w:rsidRPr="00E54010" w:rsidRDefault="00E54010" w:rsidP="00E54010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  <w:r w:rsidRPr="00E54010">
        <w:rPr>
          <w:rFonts w:ascii="宋体" w:eastAsia="宋体" w:hAnsi="宋体" w:hint="eastAsia"/>
          <w:sz w:val="30"/>
          <w:szCs w:val="30"/>
        </w:rPr>
        <w:t xml:space="preserve">                          </w:t>
      </w:r>
      <w:r w:rsidRPr="00E54010">
        <w:rPr>
          <w:rFonts w:ascii="宋体" w:eastAsia="宋体" w:hAnsi="宋体"/>
          <w:sz w:val="30"/>
          <w:szCs w:val="30"/>
        </w:rPr>
        <w:t xml:space="preserve"> 负责人签名</w:t>
      </w:r>
      <w:r w:rsidRPr="00E54010">
        <w:rPr>
          <w:rFonts w:ascii="宋体" w:eastAsia="宋体" w:hAnsi="宋体" w:hint="eastAsia"/>
          <w:sz w:val="30"/>
          <w:szCs w:val="30"/>
        </w:rPr>
        <w:t>：</w:t>
      </w:r>
    </w:p>
    <w:p w14:paraId="1F628C56" w14:textId="77777777" w:rsidR="00E54010" w:rsidRPr="00E54010" w:rsidRDefault="00E54010" w:rsidP="00E54010">
      <w:pPr>
        <w:spacing w:line="560" w:lineRule="exact"/>
        <w:ind w:firstLineChars="1559" w:firstLine="4677"/>
        <w:rPr>
          <w:rFonts w:ascii="宋体" w:eastAsia="宋体" w:hAnsi="宋体"/>
          <w:sz w:val="30"/>
          <w:szCs w:val="30"/>
        </w:rPr>
      </w:pPr>
      <w:r w:rsidRPr="00E54010">
        <w:rPr>
          <w:rFonts w:ascii="宋体" w:eastAsia="宋体" w:hAnsi="宋体"/>
          <w:sz w:val="30"/>
          <w:szCs w:val="30"/>
        </w:rPr>
        <w:t>日期</w:t>
      </w:r>
      <w:r w:rsidRPr="00E54010">
        <w:rPr>
          <w:rFonts w:ascii="宋体" w:eastAsia="宋体" w:hAnsi="宋体" w:hint="eastAsia"/>
          <w:sz w:val="30"/>
          <w:szCs w:val="30"/>
        </w:rPr>
        <w:t>：</w:t>
      </w:r>
    </w:p>
    <w:p w14:paraId="04C8DA02" w14:textId="56212F76" w:rsidR="006A03C8" w:rsidRPr="00E54010" w:rsidRDefault="006A03C8" w:rsidP="006A03C8">
      <w:pPr>
        <w:rPr>
          <w:rFonts w:ascii="宋体" w:eastAsia="宋体" w:hAnsi="宋体" w:cs="宋体"/>
          <w:color w:val="FF0000"/>
          <w:sz w:val="28"/>
          <w:szCs w:val="28"/>
        </w:rPr>
      </w:pPr>
    </w:p>
    <w:p w14:paraId="7086B2B1" w14:textId="28602F22" w:rsidR="00E40F74" w:rsidRPr="00E40F74" w:rsidRDefault="00E40F74" w:rsidP="00E40F74">
      <w:pPr>
        <w:spacing w:line="480" w:lineRule="auto"/>
        <w:ind w:firstLine="600"/>
        <w:rPr>
          <w:rFonts w:ascii="宋体" w:eastAsia="宋体" w:hAnsi="宋体" w:cs="宋体"/>
          <w:sz w:val="28"/>
          <w:szCs w:val="28"/>
        </w:rPr>
      </w:pPr>
    </w:p>
    <w:p w14:paraId="39AECE73" w14:textId="708230E7" w:rsidR="00FD72DB" w:rsidRPr="00E40F74" w:rsidRDefault="00FD72DB" w:rsidP="00E54010">
      <w:pPr>
        <w:rPr>
          <w:b/>
          <w:bCs/>
          <w:sz w:val="40"/>
          <w:szCs w:val="44"/>
        </w:rPr>
      </w:pPr>
    </w:p>
    <w:sectPr w:rsidR="00FD72DB" w:rsidRPr="00E40F74" w:rsidSect="00586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D094" w14:textId="77777777" w:rsidR="00260EF3" w:rsidRDefault="00260EF3" w:rsidP="0083493B">
      <w:r>
        <w:separator/>
      </w:r>
    </w:p>
  </w:endnote>
  <w:endnote w:type="continuationSeparator" w:id="0">
    <w:p w14:paraId="237E4876" w14:textId="77777777" w:rsidR="00260EF3" w:rsidRDefault="00260EF3" w:rsidP="008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8A5B" w14:textId="77777777" w:rsidR="002D454C" w:rsidRDefault="002D45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C19D9" w14:textId="77777777" w:rsidR="002D454C" w:rsidRDefault="002D45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12AEC" w14:textId="77777777" w:rsidR="002D454C" w:rsidRDefault="002D45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A4754" w14:textId="77777777" w:rsidR="00260EF3" w:rsidRDefault="00260EF3" w:rsidP="0083493B">
      <w:r>
        <w:separator/>
      </w:r>
    </w:p>
  </w:footnote>
  <w:footnote w:type="continuationSeparator" w:id="0">
    <w:p w14:paraId="26D7FFAB" w14:textId="77777777" w:rsidR="00260EF3" w:rsidRDefault="00260EF3" w:rsidP="0083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D023B" w14:textId="77777777" w:rsidR="002D454C" w:rsidRDefault="002D45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8A42" w14:textId="7BB6D1B9" w:rsidR="005862E4" w:rsidRPr="005862E4" w:rsidRDefault="005862E4" w:rsidP="005862E4">
    <w:pPr>
      <w:pStyle w:val="a3"/>
      <w:jc w:val="left"/>
    </w:pPr>
    <w:r w:rsidRPr="002D454C">
      <w:rPr>
        <w:rFonts w:hint="eastAsia"/>
        <w:b/>
        <w:spacing w:val="9"/>
        <w:kern w:val="0"/>
        <w:fitText w:val="9774" w:id="-1217735424"/>
      </w:rPr>
      <w:t>成都上锦南府医院/四川大学华西医院上锦医院国家药物/医疗器械临床试验机构        SJH-GCP-REC-</w:t>
    </w:r>
    <w:r w:rsidR="002D454C" w:rsidRPr="002D454C">
      <w:rPr>
        <w:rFonts w:hint="eastAsia"/>
        <w:b/>
        <w:spacing w:val="9"/>
        <w:kern w:val="0"/>
        <w:fitText w:val="9774" w:id="-1217735424"/>
      </w:rPr>
      <w:t>24</w:t>
    </w:r>
    <w:bookmarkStart w:id="0" w:name="_GoBack"/>
    <w:bookmarkEnd w:id="0"/>
    <w:r w:rsidRPr="002D454C">
      <w:rPr>
        <w:rFonts w:hint="eastAsia"/>
        <w:b/>
        <w:spacing w:val="9"/>
        <w:kern w:val="0"/>
        <w:fitText w:val="9774" w:id="-1217735424"/>
      </w:rPr>
      <w:t>-V1.</w:t>
    </w:r>
    <w:r w:rsidRPr="002D454C">
      <w:rPr>
        <w:rFonts w:hint="eastAsia"/>
        <w:b/>
        <w:spacing w:val="-30"/>
        <w:kern w:val="0"/>
        <w:fitText w:val="9774" w:id="-1217735424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F4118" w14:textId="77777777" w:rsidR="002D454C" w:rsidRDefault="002D4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DB"/>
    <w:rsid w:val="00103550"/>
    <w:rsid w:val="00260EF3"/>
    <w:rsid w:val="002A5A60"/>
    <w:rsid w:val="002D454C"/>
    <w:rsid w:val="00366C01"/>
    <w:rsid w:val="004642D4"/>
    <w:rsid w:val="00573423"/>
    <w:rsid w:val="005862E4"/>
    <w:rsid w:val="005B45DC"/>
    <w:rsid w:val="006A03C8"/>
    <w:rsid w:val="0083493B"/>
    <w:rsid w:val="00A5502C"/>
    <w:rsid w:val="00B23665"/>
    <w:rsid w:val="00B51C30"/>
    <w:rsid w:val="00D91DE7"/>
    <w:rsid w:val="00DD74DE"/>
    <w:rsid w:val="00E40F74"/>
    <w:rsid w:val="00E54010"/>
    <w:rsid w:val="00ED0E79"/>
    <w:rsid w:val="00F658F4"/>
    <w:rsid w:val="00FB15D0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9E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 Chen</dc:creator>
  <cp:lastModifiedBy>Windows User</cp:lastModifiedBy>
  <cp:revision>6</cp:revision>
  <cp:lastPrinted>2023-07-13T03:21:00Z</cp:lastPrinted>
  <dcterms:created xsi:type="dcterms:W3CDTF">2023-07-07T09:08:00Z</dcterms:created>
  <dcterms:modified xsi:type="dcterms:W3CDTF">2023-07-13T03:22:00Z</dcterms:modified>
</cp:coreProperties>
</file>