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E24" w:rsidRDefault="005D1E24">
      <w:pPr>
        <w:widowControl/>
        <w:spacing w:line="240" w:lineRule="atLeast"/>
        <w:jc w:val="center"/>
        <w:rPr>
          <w:b/>
          <w:bCs/>
          <w:sz w:val="32"/>
          <w:szCs w:val="28"/>
        </w:rPr>
      </w:pPr>
    </w:p>
    <w:p w:rsidR="00CC7DAE" w:rsidRPr="00561969" w:rsidRDefault="00CC7DAE">
      <w:pPr>
        <w:widowControl/>
        <w:spacing w:line="240" w:lineRule="atLeast"/>
        <w:jc w:val="center"/>
        <w:rPr>
          <w:rFonts w:eastAsia="方正小标宋简体"/>
          <w:bCs/>
          <w:sz w:val="32"/>
          <w:szCs w:val="28"/>
        </w:rPr>
      </w:pPr>
      <w:r w:rsidRPr="00561969">
        <w:rPr>
          <w:rFonts w:eastAsia="方正小标宋简体"/>
          <w:bCs/>
          <w:sz w:val="32"/>
          <w:szCs w:val="28"/>
        </w:rPr>
        <w:t>成都上锦南府医院</w:t>
      </w:r>
      <w:r w:rsidRPr="00561969">
        <w:rPr>
          <w:rFonts w:eastAsia="方正小标宋简体"/>
          <w:bCs/>
          <w:sz w:val="32"/>
          <w:szCs w:val="28"/>
        </w:rPr>
        <w:t>/</w:t>
      </w:r>
      <w:r w:rsidRPr="00561969">
        <w:rPr>
          <w:rFonts w:eastAsia="方正小标宋简体"/>
          <w:bCs/>
          <w:sz w:val="32"/>
          <w:szCs w:val="28"/>
        </w:rPr>
        <w:t>四川大学华西医院上锦医院</w:t>
      </w:r>
    </w:p>
    <w:p w:rsidR="005D1E24" w:rsidRPr="00561969" w:rsidRDefault="00F45C53">
      <w:pPr>
        <w:widowControl/>
        <w:spacing w:line="240" w:lineRule="atLeast"/>
        <w:jc w:val="center"/>
        <w:rPr>
          <w:rFonts w:eastAsia="方正小标宋简体"/>
          <w:bCs/>
          <w:sz w:val="32"/>
          <w:szCs w:val="28"/>
        </w:rPr>
      </w:pPr>
      <w:r w:rsidRPr="00561969">
        <w:rPr>
          <w:rFonts w:eastAsia="方正小标宋简体"/>
          <w:bCs/>
          <w:sz w:val="32"/>
          <w:szCs w:val="28"/>
        </w:rPr>
        <w:t>临床试验结题后自查表（</w:t>
      </w:r>
      <w:bookmarkStart w:id="0" w:name="_GoBack"/>
      <w:r w:rsidRPr="00561969">
        <w:rPr>
          <w:rFonts w:eastAsia="方正小标宋简体"/>
          <w:bCs/>
          <w:sz w:val="32"/>
          <w:szCs w:val="28"/>
        </w:rPr>
        <w:t>IV</w:t>
      </w:r>
      <w:bookmarkEnd w:id="0"/>
      <w:r w:rsidRPr="00561969">
        <w:rPr>
          <w:rFonts w:eastAsia="方正小标宋简体"/>
          <w:bCs/>
          <w:sz w:val="32"/>
          <w:szCs w:val="28"/>
        </w:rPr>
        <w:t>D</w:t>
      </w:r>
      <w:r w:rsidRPr="00561969">
        <w:rPr>
          <w:rFonts w:eastAsia="方正小标宋简体"/>
          <w:bCs/>
          <w:sz w:val="32"/>
          <w:szCs w:val="28"/>
        </w:rPr>
        <w:t>）</w:t>
      </w:r>
    </w:p>
    <w:p w:rsidR="005D1E24" w:rsidRDefault="005D1E24">
      <w:pPr>
        <w:spacing w:line="360" w:lineRule="auto"/>
        <w:ind w:firstLineChars="200" w:firstLine="562"/>
        <w:jc w:val="center"/>
        <w:rPr>
          <w:b/>
          <w:color w:val="000000"/>
          <w:sz w:val="28"/>
          <w:szCs w:val="28"/>
        </w:rPr>
      </w:pPr>
    </w:p>
    <w:tbl>
      <w:tblPr>
        <w:tblW w:w="920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258"/>
        <w:gridCol w:w="2629"/>
        <w:gridCol w:w="709"/>
        <w:gridCol w:w="1134"/>
        <w:gridCol w:w="425"/>
        <w:gridCol w:w="2049"/>
      </w:tblGrid>
      <w:tr w:rsidR="005D1E24">
        <w:trPr>
          <w:trHeight w:val="777"/>
          <w:jc w:val="center"/>
        </w:trPr>
        <w:tc>
          <w:tcPr>
            <w:tcW w:w="2258" w:type="dxa"/>
            <w:vAlign w:val="center"/>
          </w:tcPr>
          <w:p w:rsidR="005D1E24" w:rsidRDefault="00F45C53">
            <w:pPr>
              <w:widowControl/>
              <w:spacing w:line="240" w:lineRule="atLeast"/>
              <w:jc w:val="center"/>
              <w:rPr>
                <w:b/>
                <w:bCs/>
                <w:sz w:val="28"/>
              </w:rPr>
            </w:pPr>
            <w:r>
              <w:rPr>
                <w:b/>
                <w:bCs/>
                <w:sz w:val="28"/>
              </w:rPr>
              <w:t>试验名称</w:t>
            </w:r>
          </w:p>
        </w:tc>
        <w:tc>
          <w:tcPr>
            <w:tcW w:w="6946" w:type="dxa"/>
            <w:gridSpan w:val="5"/>
            <w:vAlign w:val="center"/>
          </w:tcPr>
          <w:p w:rsidR="005D1E24" w:rsidRDefault="005D1E24">
            <w:pPr>
              <w:widowControl/>
              <w:adjustRightInd w:val="0"/>
              <w:snapToGrid w:val="0"/>
              <w:spacing w:before="100" w:beforeAutospacing="1" w:line="240" w:lineRule="atLeast"/>
              <w:jc w:val="left"/>
              <w:rPr>
                <w:sz w:val="24"/>
              </w:rPr>
            </w:pPr>
          </w:p>
        </w:tc>
      </w:tr>
      <w:tr w:rsidR="005D1E24">
        <w:trPr>
          <w:trHeight w:val="777"/>
          <w:jc w:val="center"/>
        </w:trPr>
        <w:tc>
          <w:tcPr>
            <w:tcW w:w="2258" w:type="dxa"/>
            <w:vAlign w:val="center"/>
          </w:tcPr>
          <w:p w:rsidR="005D1E24" w:rsidRDefault="00F45C53">
            <w:pPr>
              <w:widowControl/>
              <w:spacing w:line="240" w:lineRule="atLeast"/>
              <w:jc w:val="center"/>
              <w:rPr>
                <w:b/>
                <w:bCs/>
                <w:sz w:val="28"/>
              </w:rPr>
            </w:pPr>
            <w:r>
              <w:rPr>
                <w:b/>
                <w:bCs/>
                <w:sz w:val="28"/>
              </w:rPr>
              <w:t>合同编号</w:t>
            </w:r>
          </w:p>
        </w:tc>
        <w:tc>
          <w:tcPr>
            <w:tcW w:w="6946" w:type="dxa"/>
            <w:gridSpan w:val="5"/>
            <w:vAlign w:val="center"/>
          </w:tcPr>
          <w:p w:rsidR="005D1E24" w:rsidRDefault="005D1E24">
            <w:pPr>
              <w:widowControl/>
              <w:adjustRightInd w:val="0"/>
              <w:snapToGrid w:val="0"/>
              <w:spacing w:line="240" w:lineRule="atLeast"/>
              <w:jc w:val="left"/>
              <w:rPr>
                <w:sz w:val="24"/>
              </w:rPr>
            </w:pPr>
          </w:p>
        </w:tc>
      </w:tr>
      <w:tr w:rsidR="005D1E24" w:rsidTr="005C1A2E">
        <w:trPr>
          <w:trHeight w:val="700"/>
          <w:jc w:val="center"/>
        </w:trPr>
        <w:tc>
          <w:tcPr>
            <w:tcW w:w="2258" w:type="dxa"/>
            <w:vAlign w:val="center"/>
          </w:tcPr>
          <w:p w:rsidR="005D1E24" w:rsidRDefault="00F45C53">
            <w:pPr>
              <w:widowControl/>
              <w:spacing w:line="240" w:lineRule="atLeast"/>
              <w:jc w:val="center"/>
              <w:rPr>
                <w:b/>
                <w:bCs/>
                <w:sz w:val="28"/>
              </w:rPr>
            </w:pPr>
            <w:r>
              <w:rPr>
                <w:b/>
                <w:bCs/>
                <w:sz w:val="28"/>
              </w:rPr>
              <w:t>科室</w:t>
            </w:r>
          </w:p>
        </w:tc>
        <w:tc>
          <w:tcPr>
            <w:tcW w:w="2629" w:type="dxa"/>
            <w:vAlign w:val="center"/>
          </w:tcPr>
          <w:p w:rsidR="005D1E24" w:rsidRDefault="005D1E24">
            <w:pPr>
              <w:widowControl/>
              <w:adjustRightInd w:val="0"/>
              <w:snapToGrid w:val="0"/>
              <w:spacing w:line="240" w:lineRule="atLeast"/>
              <w:jc w:val="left"/>
              <w:rPr>
                <w:sz w:val="24"/>
              </w:rPr>
            </w:pPr>
          </w:p>
        </w:tc>
        <w:tc>
          <w:tcPr>
            <w:tcW w:w="1843" w:type="dxa"/>
            <w:gridSpan w:val="2"/>
            <w:vAlign w:val="center"/>
          </w:tcPr>
          <w:p w:rsidR="005D1E24" w:rsidRDefault="00F45C53">
            <w:pPr>
              <w:widowControl/>
              <w:adjustRightInd w:val="0"/>
              <w:snapToGrid w:val="0"/>
              <w:spacing w:line="240" w:lineRule="atLeast"/>
              <w:jc w:val="left"/>
              <w:rPr>
                <w:sz w:val="24"/>
              </w:rPr>
            </w:pPr>
            <w:r>
              <w:rPr>
                <w:b/>
                <w:bCs/>
                <w:sz w:val="28"/>
              </w:rPr>
              <w:t>主要研究者签字</w:t>
            </w:r>
            <w:r w:rsidR="005C1A2E">
              <w:rPr>
                <w:b/>
                <w:bCs/>
                <w:sz w:val="28"/>
              </w:rPr>
              <w:t>签日期</w:t>
            </w:r>
          </w:p>
        </w:tc>
        <w:tc>
          <w:tcPr>
            <w:tcW w:w="2474" w:type="dxa"/>
            <w:gridSpan w:val="2"/>
            <w:vAlign w:val="center"/>
          </w:tcPr>
          <w:p w:rsidR="005D1E24" w:rsidRDefault="005D1E24">
            <w:pPr>
              <w:widowControl/>
              <w:adjustRightInd w:val="0"/>
              <w:snapToGrid w:val="0"/>
              <w:spacing w:line="240" w:lineRule="atLeast"/>
              <w:jc w:val="left"/>
              <w:rPr>
                <w:sz w:val="24"/>
              </w:rPr>
            </w:pPr>
          </w:p>
        </w:tc>
      </w:tr>
      <w:tr w:rsidR="005D1E24">
        <w:trPr>
          <w:trHeight w:val="708"/>
          <w:jc w:val="center"/>
        </w:trPr>
        <w:tc>
          <w:tcPr>
            <w:tcW w:w="2258" w:type="dxa"/>
            <w:vAlign w:val="center"/>
          </w:tcPr>
          <w:p w:rsidR="005D1E24" w:rsidRDefault="00F45C53">
            <w:pPr>
              <w:widowControl/>
              <w:spacing w:line="240" w:lineRule="atLeast"/>
              <w:jc w:val="center"/>
              <w:rPr>
                <w:b/>
                <w:bCs/>
                <w:sz w:val="28"/>
              </w:rPr>
            </w:pPr>
            <w:r>
              <w:rPr>
                <w:b/>
                <w:bCs/>
                <w:sz w:val="28"/>
              </w:rPr>
              <w:t>申办者</w:t>
            </w:r>
          </w:p>
        </w:tc>
        <w:tc>
          <w:tcPr>
            <w:tcW w:w="6946" w:type="dxa"/>
            <w:gridSpan w:val="5"/>
            <w:vAlign w:val="center"/>
          </w:tcPr>
          <w:p w:rsidR="005D1E24" w:rsidRDefault="005D1E24">
            <w:pPr>
              <w:widowControl/>
              <w:adjustRightInd w:val="0"/>
              <w:snapToGrid w:val="0"/>
              <w:spacing w:line="240" w:lineRule="atLeast"/>
              <w:jc w:val="left"/>
              <w:rPr>
                <w:rFonts w:eastAsiaTheme="minorEastAsia"/>
                <w:sz w:val="24"/>
              </w:rPr>
            </w:pPr>
          </w:p>
        </w:tc>
      </w:tr>
      <w:tr w:rsidR="005C1A2E">
        <w:trPr>
          <w:trHeight w:val="702"/>
          <w:jc w:val="center"/>
        </w:trPr>
        <w:tc>
          <w:tcPr>
            <w:tcW w:w="2258" w:type="dxa"/>
            <w:vAlign w:val="center"/>
          </w:tcPr>
          <w:p w:rsidR="005C1A2E" w:rsidRDefault="005C1A2E" w:rsidP="00E76CBE">
            <w:pPr>
              <w:spacing w:line="240" w:lineRule="atLeast"/>
              <w:rPr>
                <w:b/>
                <w:bCs/>
                <w:sz w:val="28"/>
              </w:rPr>
            </w:pPr>
            <w:r w:rsidRPr="00D20E41">
              <w:rPr>
                <w:rFonts w:hint="eastAsia"/>
                <w:b/>
                <w:bCs/>
                <w:sz w:val="28"/>
              </w:rPr>
              <w:t>项目经理联系方式（邮箱及电话）</w:t>
            </w:r>
          </w:p>
        </w:tc>
        <w:tc>
          <w:tcPr>
            <w:tcW w:w="6946" w:type="dxa"/>
            <w:gridSpan w:val="5"/>
            <w:vAlign w:val="center"/>
          </w:tcPr>
          <w:p w:rsidR="005C1A2E" w:rsidRDefault="005C1A2E">
            <w:pPr>
              <w:widowControl/>
              <w:adjustRightInd w:val="0"/>
              <w:snapToGrid w:val="0"/>
              <w:spacing w:line="240" w:lineRule="atLeast"/>
              <w:jc w:val="left"/>
              <w:rPr>
                <w:sz w:val="24"/>
              </w:rPr>
            </w:pPr>
          </w:p>
        </w:tc>
      </w:tr>
      <w:tr w:rsidR="005C1A2E" w:rsidTr="005C1A2E">
        <w:trPr>
          <w:trHeight w:val="838"/>
          <w:jc w:val="center"/>
        </w:trPr>
        <w:tc>
          <w:tcPr>
            <w:tcW w:w="2258" w:type="dxa"/>
            <w:vAlign w:val="center"/>
          </w:tcPr>
          <w:p w:rsidR="005C1A2E" w:rsidRDefault="005C1A2E" w:rsidP="00E76CBE">
            <w:pPr>
              <w:spacing w:line="240" w:lineRule="atLeast"/>
              <w:rPr>
                <w:b/>
                <w:bCs/>
                <w:sz w:val="28"/>
              </w:rPr>
            </w:pPr>
            <w:r w:rsidRPr="003C69C6">
              <w:rPr>
                <w:rFonts w:hint="eastAsia"/>
                <w:b/>
                <w:bCs/>
                <w:sz w:val="28"/>
              </w:rPr>
              <w:t>CRA</w:t>
            </w:r>
            <w:r>
              <w:rPr>
                <w:rFonts w:hint="eastAsia"/>
                <w:b/>
                <w:bCs/>
                <w:sz w:val="28"/>
              </w:rPr>
              <w:t>联系方式（邮箱及电话）</w:t>
            </w:r>
          </w:p>
        </w:tc>
        <w:tc>
          <w:tcPr>
            <w:tcW w:w="3338" w:type="dxa"/>
            <w:gridSpan w:val="2"/>
            <w:vAlign w:val="center"/>
          </w:tcPr>
          <w:p w:rsidR="005C1A2E" w:rsidRDefault="005C1A2E">
            <w:pPr>
              <w:widowControl/>
              <w:adjustRightInd w:val="0"/>
              <w:snapToGrid w:val="0"/>
              <w:spacing w:line="240" w:lineRule="atLeast"/>
              <w:jc w:val="left"/>
              <w:rPr>
                <w:bCs/>
                <w:sz w:val="24"/>
              </w:rPr>
            </w:pPr>
          </w:p>
        </w:tc>
        <w:tc>
          <w:tcPr>
            <w:tcW w:w="1559" w:type="dxa"/>
            <w:gridSpan w:val="2"/>
            <w:vAlign w:val="center"/>
          </w:tcPr>
          <w:p w:rsidR="005C1A2E" w:rsidRPr="005139DE" w:rsidRDefault="005C1A2E" w:rsidP="00E76CBE">
            <w:pPr>
              <w:adjustRightInd w:val="0"/>
              <w:snapToGrid w:val="0"/>
              <w:spacing w:line="360" w:lineRule="auto"/>
              <w:jc w:val="center"/>
            </w:pPr>
            <w:r w:rsidRPr="003C69C6">
              <w:rPr>
                <w:b/>
                <w:bCs/>
                <w:sz w:val="28"/>
              </w:rPr>
              <w:t>CRA</w:t>
            </w:r>
            <w:r w:rsidRPr="0024254A">
              <w:rPr>
                <w:b/>
                <w:bCs/>
                <w:sz w:val="28"/>
              </w:rPr>
              <w:t>签字签日期</w:t>
            </w:r>
          </w:p>
        </w:tc>
        <w:tc>
          <w:tcPr>
            <w:tcW w:w="2049" w:type="dxa"/>
            <w:vAlign w:val="center"/>
          </w:tcPr>
          <w:p w:rsidR="005C1A2E" w:rsidRDefault="005C1A2E">
            <w:pPr>
              <w:widowControl/>
              <w:adjustRightInd w:val="0"/>
              <w:snapToGrid w:val="0"/>
              <w:spacing w:line="240" w:lineRule="atLeast"/>
              <w:jc w:val="left"/>
              <w:rPr>
                <w:bCs/>
                <w:sz w:val="24"/>
              </w:rPr>
            </w:pPr>
          </w:p>
        </w:tc>
      </w:tr>
      <w:tr w:rsidR="005C1A2E" w:rsidTr="005C1A2E">
        <w:trPr>
          <w:trHeight w:val="833"/>
          <w:jc w:val="center"/>
        </w:trPr>
        <w:tc>
          <w:tcPr>
            <w:tcW w:w="2258" w:type="dxa"/>
            <w:vAlign w:val="center"/>
          </w:tcPr>
          <w:p w:rsidR="005C1A2E" w:rsidRDefault="005C1A2E" w:rsidP="00E76CBE">
            <w:pPr>
              <w:spacing w:line="240" w:lineRule="atLeast"/>
              <w:rPr>
                <w:b/>
                <w:bCs/>
                <w:sz w:val="28"/>
              </w:rPr>
            </w:pPr>
            <w:r w:rsidRPr="003C69C6">
              <w:rPr>
                <w:rFonts w:hint="eastAsia"/>
                <w:b/>
                <w:bCs/>
                <w:sz w:val="28"/>
              </w:rPr>
              <w:t>CRC</w:t>
            </w:r>
            <w:r>
              <w:rPr>
                <w:rFonts w:hint="eastAsia"/>
                <w:b/>
                <w:bCs/>
                <w:sz w:val="28"/>
              </w:rPr>
              <w:t>联系方式（邮箱及电话）</w:t>
            </w:r>
          </w:p>
        </w:tc>
        <w:tc>
          <w:tcPr>
            <w:tcW w:w="3338" w:type="dxa"/>
            <w:gridSpan w:val="2"/>
            <w:vAlign w:val="center"/>
          </w:tcPr>
          <w:p w:rsidR="005C1A2E" w:rsidRDefault="005C1A2E">
            <w:pPr>
              <w:widowControl/>
              <w:adjustRightInd w:val="0"/>
              <w:snapToGrid w:val="0"/>
              <w:spacing w:line="240" w:lineRule="atLeast"/>
              <w:jc w:val="left"/>
              <w:rPr>
                <w:bCs/>
                <w:sz w:val="24"/>
              </w:rPr>
            </w:pPr>
          </w:p>
        </w:tc>
        <w:tc>
          <w:tcPr>
            <w:tcW w:w="1559" w:type="dxa"/>
            <w:gridSpan w:val="2"/>
            <w:vAlign w:val="center"/>
          </w:tcPr>
          <w:p w:rsidR="005C1A2E" w:rsidRPr="0024254A" w:rsidRDefault="005C1A2E" w:rsidP="00E76CBE">
            <w:pPr>
              <w:adjustRightInd w:val="0"/>
              <w:snapToGrid w:val="0"/>
              <w:spacing w:line="360" w:lineRule="auto"/>
              <w:jc w:val="center"/>
              <w:rPr>
                <w:b/>
                <w:bCs/>
                <w:sz w:val="28"/>
              </w:rPr>
            </w:pPr>
            <w:r w:rsidRPr="003C69C6">
              <w:rPr>
                <w:b/>
                <w:bCs/>
                <w:sz w:val="28"/>
              </w:rPr>
              <w:t>CRC</w:t>
            </w:r>
            <w:r w:rsidRPr="0024254A">
              <w:rPr>
                <w:b/>
                <w:bCs/>
                <w:sz w:val="28"/>
              </w:rPr>
              <w:t>签字签日期</w:t>
            </w:r>
          </w:p>
        </w:tc>
        <w:tc>
          <w:tcPr>
            <w:tcW w:w="2049" w:type="dxa"/>
            <w:vAlign w:val="center"/>
          </w:tcPr>
          <w:p w:rsidR="005C1A2E" w:rsidRDefault="005C1A2E">
            <w:pPr>
              <w:widowControl/>
              <w:adjustRightInd w:val="0"/>
              <w:snapToGrid w:val="0"/>
              <w:spacing w:line="240" w:lineRule="atLeast"/>
              <w:jc w:val="left"/>
              <w:rPr>
                <w:bCs/>
                <w:sz w:val="24"/>
              </w:rPr>
            </w:pPr>
          </w:p>
        </w:tc>
      </w:tr>
      <w:tr w:rsidR="005D1E24">
        <w:trPr>
          <w:trHeight w:val="833"/>
          <w:jc w:val="center"/>
        </w:trPr>
        <w:tc>
          <w:tcPr>
            <w:tcW w:w="2258" w:type="dxa"/>
            <w:vAlign w:val="center"/>
          </w:tcPr>
          <w:p w:rsidR="005D1E24" w:rsidRDefault="00F45C53">
            <w:pPr>
              <w:widowControl/>
              <w:spacing w:line="240" w:lineRule="atLeast"/>
              <w:jc w:val="center"/>
              <w:rPr>
                <w:b/>
                <w:bCs/>
                <w:sz w:val="28"/>
              </w:rPr>
            </w:pPr>
            <w:r>
              <w:rPr>
                <w:b/>
                <w:bCs/>
                <w:sz w:val="28"/>
              </w:rPr>
              <w:t>自查问题</w:t>
            </w:r>
            <w:r>
              <w:rPr>
                <w:rFonts w:hint="eastAsia"/>
                <w:b/>
                <w:bCs/>
                <w:sz w:val="28"/>
              </w:rPr>
              <w:t>简</w:t>
            </w:r>
            <w:r>
              <w:rPr>
                <w:b/>
                <w:bCs/>
                <w:sz w:val="28"/>
              </w:rPr>
              <w:t>述</w:t>
            </w:r>
          </w:p>
        </w:tc>
        <w:tc>
          <w:tcPr>
            <w:tcW w:w="6946" w:type="dxa"/>
            <w:gridSpan w:val="5"/>
            <w:vAlign w:val="center"/>
          </w:tcPr>
          <w:p w:rsidR="005D1E24" w:rsidRDefault="00F45C53">
            <w:pPr>
              <w:widowControl/>
              <w:adjustRightInd w:val="0"/>
              <w:snapToGrid w:val="0"/>
              <w:spacing w:line="240" w:lineRule="atLeast"/>
              <w:jc w:val="left"/>
              <w:rPr>
                <w:bCs/>
                <w:sz w:val="24"/>
              </w:rPr>
            </w:pPr>
            <w:r>
              <w:rPr>
                <w:bCs/>
                <w:sz w:val="24"/>
              </w:rPr>
              <w:t>试验开展前发现问题已解决</w:t>
            </w:r>
            <w:r>
              <w:rPr>
                <w:rFonts w:hint="eastAsia"/>
                <w:bCs/>
                <w:sz w:val="24"/>
              </w:rPr>
              <w:t>：</w:t>
            </w:r>
          </w:p>
          <w:p w:rsidR="005D1E24" w:rsidRDefault="005D1E24">
            <w:pPr>
              <w:widowControl/>
              <w:adjustRightInd w:val="0"/>
              <w:snapToGrid w:val="0"/>
              <w:spacing w:line="240" w:lineRule="atLeast"/>
              <w:jc w:val="left"/>
              <w:rPr>
                <w:bCs/>
                <w:sz w:val="24"/>
              </w:rPr>
            </w:pPr>
          </w:p>
          <w:p w:rsidR="005D1E24" w:rsidRDefault="00F45C53">
            <w:pPr>
              <w:widowControl/>
              <w:adjustRightInd w:val="0"/>
              <w:snapToGrid w:val="0"/>
              <w:spacing w:line="240" w:lineRule="atLeast"/>
              <w:jc w:val="left"/>
              <w:rPr>
                <w:bCs/>
                <w:sz w:val="24"/>
              </w:rPr>
            </w:pPr>
            <w:r>
              <w:rPr>
                <w:rFonts w:ascii="宋体" w:hAnsi="宋体" w:hint="eastAsia"/>
                <w:bCs/>
                <w:sz w:val="24"/>
              </w:rPr>
              <w:t>□是    □否（请详细描述未解决的问题）</w:t>
            </w:r>
          </w:p>
          <w:p w:rsidR="005D1E24" w:rsidRDefault="005D1E24">
            <w:pPr>
              <w:widowControl/>
              <w:adjustRightInd w:val="0"/>
              <w:snapToGrid w:val="0"/>
              <w:spacing w:line="240" w:lineRule="atLeast"/>
              <w:jc w:val="left"/>
              <w:rPr>
                <w:bCs/>
                <w:sz w:val="24"/>
              </w:rPr>
            </w:pPr>
          </w:p>
          <w:p w:rsidR="005D1E24" w:rsidRDefault="005D1E24">
            <w:pPr>
              <w:widowControl/>
              <w:adjustRightInd w:val="0"/>
              <w:snapToGrid w:val="0"/>
              <w:spacing w:line="240" w:lineRule="atLeast"/>
              <w:jc w:val="left"/>
              <w:rPr>
                <w:bCs/>
                <w:sz w:val="24"/>
              </w:rPr>
            </w:pPr>
          </w:p>
          <w:p w:rsidR="005D1E24" w:rsidRDefault="005D1E24">
            <w:pPr>
              <w:widowControl/>
              <w:adjustRightInd w:val="0"/>
              <w:snapToGrid w:val="0"/>
              <w:spacing w:line="240" w:lineRule="atLeast"/>
              <w:jc w:val="left"/>
              <w:rPr>
                <w:bCs/>
                <w:sz w:val="24"/>
              </w:rPr>
            </w:pPr>
          </w:p>
          <w:p w:rsidR="005D1E24" w:rsidRDefault="005D1E24">
            <w:pPr>
              <w:widowControl/>
              <w:adjustRightInd w:val="0"/>
              <w:snapToGrid w:val="0"/>
              <w:spacing w:line="240" w:lineRule="atLeast"/>
              <w:jc w:val="left"/>
              <w:rPr>
                <w:bCs/>
                <w:sz w:val="24"/>
              </w:rPr>
            </w:pPr>
          </w:p>
          <w:p w:rsidR="005D1E24" w:rsidRDefault="005D1E24">
            <w:pPr>
              <w:widowControl/>
              <w:adjustRightInd w:val="0"/>
              <w:snapToGrid w:val="0"/>
              <w:spacing w:line="240" w:lineRule="atLeast"/>
              <w:jc w:val="left"/>
              <w:rPr>
                <w:bCs/>
                <w:sz w:val="24"/>
              </w:rPr>
            </w:pPr>
          </w:p>
          <w:p w:rsidR="005D1E24" w:rsidRDefault="005D1E24">
            <w:pPr>
              <w:widowControl/>
              <w:adjustRightInd w:val="0"/>
              <w:snapToGrid w:val="0"/>
              <w:spacing w:line="240" w:lineRule="atLeast"/>
              <w:jc w:val="left"/>
              <w:rPr>
                <w:bCs/>
                <w:sz w:val="24"/>
              </w:rPr>
            </w:pPr>
          </w:p>
          <w:p w:rsidR="005D1E24" w:rsidRDefault="005D1E24">
            <w:pPr>
              <w:widowControl/>
              <w:adjustRightInd w:val="0"/>
              <w:snapToGrid w:val="0"/>
              <w:spacing w:line="240" w:lineRule="atLeast"/>
              <w:jc w:val="left"/>
              <w:rPr>
                <w:bCs/>
                <w:sz w:val="24"/>
              </w:rPr>
            </w:pPr>
          </w:p>
          <w:p w:rsidR="005D1E24" w:rsidRDefault="005D1E24">
            <w:pPr>
              <w:widowControl/>
              <w:adjustRightInd w:val="0"/>
              <w:snapToGrid w:val="0"/>
              <w:spacing w:line="240" w:lineRule="atLeast"/>
              <w:jc w:val="left"/>
              <w:rPr>
                <w:bCs/>
                <w:sz w:val="24"/>
              </w:rPr>
            </w:pPr>
          </w:p>
          <w:p w:rsidR="005D1E24" w:rsidRDefault="005D1E24">
            <w:pPr>
              <w:widowControl/>
              <w:adjustRightInd w:val="0"/>
              <w:snapToGrid w:val="0"/>
              <w:spacing w:line="240" w:lineRule="atLeast"/>
              <w:jc w:val="left"/>
              <w:rPr>
                <w:bCs/>
                <w:sz w:val="24"/>
              </w:rPr>
            </w:pPr>
          </w:p>
          <w:p w:rsidR="005D1E24" w:rsidRDefault="005D1E24">
            <w:pPr>
              <w:widowControl/>
              <w:adjustRightInd w:val="0"/>
              <w:snapToGrid w:val="0"/>
              <w:spacing w:line="240" w:lineRule="atLeast"/>
              <w:jc w:val="left"/>
              <w:rPr>
                <w:bCs/>
                <w:sz w:val="24"/>
              </w:rPr>
            </w:pPr>
          </w:p>
          <w:p w:rsidR="005D1E24" w:rsidRDefault="005D1E24">
            <w:pPr>
              <w:widowControl/>
              <w:adjustRightInd w:val="0"/>
              <w:snapToGrid w:val="0"/>
              <w:spacing w:line="240" w:lineRule="atLeast"/>
              <w:jc w:val="left"/>
              <w:rPr>
                <w:bCs/>
                <w:sz w:val="24"/>
              </w:rPr>
            </w:pPr>
          </w:p>
        </w:tc>
      </w:tr>
    </w:tbl>
    <w:p w:rsidR="005D1E24" w:rsidRDefault="005D1E24">
      <w:pPr>
        <w:spacing w:line="360" w:lineRule="auto"/>
        <w:rPr>
          <w:b/>
          <w:color w:val="000000"/>
          <w:sz w:val="28"/>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1843"/>
      </w:tblGrid>
      <w:tr w:rsidR="005D1E24">
        <w:trPr>
          <w:trHeight w:val="312"/>
          <w:jc w:val="center"/>
        </w:trPr>
        <w:tc>
          <w:tcPr>
            <w:tcW w:w="7366" w:type="dxa"/>
            <w:vMerge w:val="restart"/>
            <w:vAlign w:val="center"/>
          </w:tcPr>
          <w:p w:rsidR="005D1E24" w:rsidRDefault="00F45C53">
            <w:pPr>
              <w:jc w:val="center"/>
              <w:rPr>
                <w:rFonts w:ascii="宋体" w:hAnsi="宋体"/>
                <w:color w:val="000000"/>
                <w:sz w:val="24"/>
              </w:rPr>
            </w:pPr>
            <w:r>
              <w:rPr>
                <w:rFonts w:ascii="宋体" w:hAnsi="宋体" w:hint="eastAsia"/>
                <w:b/>
                <w:bCs/>
                <w:sz w:val="28"/>
                <w:szCs w:val="28"/>
              </w:rPr>
              <w:lastRenderedPageBreak/>
              <w:t>文件名称</w:t>
            </w:r>
          </w:p>
        </w:tc>
        <w:tc>
          <w:tcPr>
            <w:tcW w:w="1843" w:type="dxa"/>
            <w:vMerge w:val="restart"/>
            <w:vAlign w:val="center"/>
          </w:tcPr>
          <w:p w:rsidR="005D1E24" w:rsidRDefault="00F45C53">
            <w:pPr>
              <w:jc w:val="center"/>
              <w:rPr>
                <w:rFonts w:ascii="宋体" w:hAnsi="宋体"/>
                <w:color w:val="000000"/>
                <w:sz w:val="24"/>
              </w:rPr>
            </w:pPr>
            <w:r>
              <w:rPr>
                <w:rFonts w:ascii="宋体" w:hAnsi="宋体" w:hint="eastAsia"/>
                <w:b/>
                <w:bCs/>
                <w:sz w:val="28"/>
                <w:szCs w:val="28"/>
              </w:rPr>
              <w:t>自查结果</w:t>
            </w:r>
          </w:p>
        </w:tc>
      </w:tr>
      <w:tr w:rsidR="005D1E24">
        <w:trPr>
          <w:trHeight w:val="468"/>
          <w:jc w:val="center"/>
        </w:trPr>
        <w:tc>
          <w:tcPr>
            <w:tcW w:w="7366" w:type="dxa"/>
            <w:vMerge/>
            <w:vAlign w:val="center"/>
          </w:tcPr>
          <w:p w:rsidR="005D1E24" w:rsidRDefault="005D1E24">
            <w:pPr>
              <w:spacing w:line="360" w:lineRule="auto"/>
              <w:ind w:firstLine="480"/>
              <w:jc w:val="center"/>
              <w:rPr>
                <w:rFonts w:ascii="宋体" w:hAnsi="宋体"/>
                <w:color w:val="000000"/>
                <w:sz w:val="24"/>
              </w:rPr>
            </w:pPr>
          </w:p>
        </w:tc>
        <w:tc>
          <w:tcPr>
            <w:tcW w:w="1843" w:type="dxa"/>
            <w:vMerge/>
            <w:vAlign w:val="center"/>
          </w:tcPr>
          <w:p w:rsidR="005D1E24" w:rsidRDefault="005D1E24">
            <w:pPr>
              <w:spacing w:line="360" w:lineRule="auto"/>
              <w:ind w:firstLine="480"/>
              <w:jc w:val="center"/>
              <w:rPr>
                <w:rFonts w:ascii="宋体" w:hAnsi="宋体"/>
                <w:color w:val="000000"/>
                <w:sz w:val="24"/>
              </w:rPr>
            </w:pPr>
          </w:p>
        </w:tc>
      </w:tr>
      <w:tr w:rsidR="005D1E24">
        <w:trPr>
          <w:trHeight w:val="758"/>
          <w:jc w:val="center"/>
        </w:trPr>
        <w:tc>
          <w:tcPr>
            <w:tcW w:w="9209" w:type="dxa"/>
            <w:gridSpan w:val="2"/>
            <w:vAlign w:val="center"/>
          </w:tcPr>
          <w:p w:rsidR="005D1E24" w:rsidRDefault="00F45C53">
            <w:pPr>
              <w:rPr>
                <w:rFonts w:ascii="宋体" w:hAnsi="宋体"/>
                <w:b/>
                <w:bCs/>
                <w:sz w:val="24"/>
              </w:rPr>
            </w:pPr>
            <w:r>
              <w:rPr>
                <w:rFonts w:ascii="宋体" w:hAnsi="宋体" w:hint="eastAsia"/>
                <w:b/>
                <w:bCs/>
                <w:sz w:val="28"/>
                <w:szCs w:val="28"/>
              </w:rPr>
              <w:t>一、资质文件</w:t>
            </w:r>
          </w:p>
        </w:tc>
      </w:tr>
      <w:tr w:rsidR="005D1E24">
        <w:trPr>
          <w:trHeight w:val="345"/>
          <w:jc w:val="center"/>
        </w:trPr>
        <w:tc>
          <w:tcPr>
            <w:tcW w:w="7366" w:type="dxa"/>
            <w:vAlign w:val="center"/>
          </w:tcPr>
          <w:p w:rsidR="005D1E24" w:rsidRDefault="00F45C53">
            <w:pPr>
              <w:rPr>
                <w:rFonts w:ascii="宋体" w:hAnsi="宋体"/>
                <w:sz w:val="24"/>
              </w:rPr>
            </w:pPr>
            <w:r w:rsidRPr="003C69C6">
              <w:rPr>
                <w:sz w:val="24"/>
              </w:rPr>
              <w:t>1.</w:t>
            </w:r>
            <w:r>
              <w:rPr>
                <w:rFonts w:ascii="宋体" w:hAnsi="宋体" w:hint="eastAsia"/>
                <w:sz w:val="24"/>
              </w:rPr>
              <w:t>申办者营业执照（如有变更，需伦理备案并提供变更前后所有版本）</w:t>
            </w:r>
          </w:p>
        </w:tc>
        <w:tc>
          <w:tcPr>
            <w:tcW w:w="1843" w:type="dxa"/>
            <w:vAlign w:val="center"/>
          </w:tcPr>
          <w:p w:rsidR="005D1E24" w:rsidRDefault="00F45C53">
            <w:pPr>
              <w:pStyle w:val="a9"/>
              <w:ind w:firstLineChars="0" w:firstLine="0"/>
              <w:rPr>
                <w:rFonts w:ascii="宋体" w:eastAsia="宋体" w:hAnsi="宋体"/>
                <w:color w:val="000000"/>
                <w:sz w:val="24"/>
                <w:szCs w:val="24"/>
              </w:rPr>
            </w:pPr>
            <w:r>
              <w:rPr>
                <w:rFonts w:ascii="宋体" w:eastAsia="宋体" w:hAnsi="宋体" w:hint="eastAsia"/>
                <w:sz w:val="24"/>
                <w:szCs w:val="24"/>
              </w:rPr>
              <w:t>□是□否□</w:t>
            </w:r>
            <w:r w:rsidRPr="003C69C6">
              <w:rPr>
                <w:rFonts w:ascii="Times New Roman" w:eastAsia="宋体" w:hAnsi="Times New Roman" w:hint="eastAsia"/>
                <w:sz w:val="24"/>
                <w:szCs w:val="24"/>
              </w:rPr>
              <w:t>NA</w:t>
            </w:r>
          </w:p>
        </w:tc>
      </w:tr>
      <w:tr w:rsidR="005D1E24">
        <w:trPr>
          <w:trHeight w:val="345"/>
          <w:jc w:val="center"/>
        </w:trPr>
        <w:tc>
          <w:tcPr>
            <w:tcW w:w="7366" w:type="dxa"/>
            <w:vAlign w:val="center"/>
          </w:tcPr>
          <w:p w:rsidR="005D1E24" w:rsidRDefault="00F45C53">
            <w:pPr>
              <w:rPr>
                <w:rFonts w:ascii="宋体" w:hAnsi="宋体"/>
                <w:sz w:val="24"/>
              </w:rPr>
            </w:pPr>
            <w:r w:rsidRPr="003C69C6">
              <w:rPr>
                <w:sz w:val="24"/>
              </w:rPr>
              <w:t>2.</w:t>
            </w:r>
            <w:r w:rsidR="00F54300" w:rsidRPr="003C69C6">
              <w:rPr>
                <w:rFonts w:hint="eastAsia"/>
                <w:sz w:val="24"/>
              </w:rPr>
              <w:t>IVD</w:t>
            </w:r>
            <w:r>
              <w:rPr>
                <w:rFonts w:ascii="宋体" w:hAnsi="宋体" w:hint="eastAsia"/>
                <w:sz w:val="24"/>
              </w:rPr>
              <w:t>研制符合医疗器械质量管理体系相关要求声明</w:t>
            </w:r>
          </w:p>
        </w:tc>
        <w:tc>
          <w:tcPr>
            <w:tcW w:w="1843" w:type="dxa"/>
            <w:vAlign w:val="center"/>
          </w:tcPr>
          <w:p w:rsidR="005D1E24" w:rsidRDefault="00F45C53">
            <w:pPr>
              <w:pStyle w:val="a9"/>
              <w:ind w:firstLineChars="0" w:firstLine="0"/>
              <w:rPr>
                <w:rFonts w:ascii="宋体" w:eastAsia="宋体" w:hAnsi="宋体"/>
                <w:sz w:val="24"/>
                <w:szCs w:val="24"/>
              </w:rPr>
            </w:pPr>
            <w:r>
              <w:rPr>
                <w:rFonts w:ascii="宋体" w:eastAsia="宋体" w:hAnsi="宋体" w:hint="eastAsia"/>
                <w:sz w:val="24"/>
                <w:szCs w:val="24"/>
              </w:rPr>
              <w:t>□是□否□</w:t>
            </w:r>
            <w:r w:rsidRPr="003C69C6">
              <w:rPr>
                <w:rFonts w:ascii="Times New Roman" w:eastAsia="宋体" w:hAnsi="Times New Roman" w:hint="eastAsia"/>
                <w:sz w:val="24"/>
                <w:szCs w:val="24"/>
              </w:rPr>
              <w:t>NA</w:t>
            </w:r>
          </w:p>
        </w:tc>
      </w:tr>
      <w:tr w:rsidR="005D1E24">
        <w:trPr>
          <w:trHeight w:val="345"/>
          <w:jc w:val="center"/>
        </w:trPr>
        <w:tc>
          <w:tcPr>
            <w:tcW w:w="7366" w:type="dxa"/>
            <w:vAlign w:val="center"/>
          </w:tcPr>
          <w:p w:rsidR="005D1E24" w:rsidRDefault="00F45C53">
            <w:pPr>
              <w:pStyle w:val="a9"/>
              <w:ind w:firstLineChars="0" w:firstLine="0"/>
              <w:rPr>
                <w:rFonts w:ascii="宋体" w:eastAsia="宋体" w:hAnsi="宋体"/>
                <w:sz w:val="24"/>
                <w:szCs w:val="24"/>
              </w:rPr>
            </w:pPr>
            <w:r w:rsidRPr="003C69C6">
              <w:rPr>
                <w:rFonts w:ascii="Times New Roman" w:eastAsia="宋体" w:hAnsi="Times New Roman" w:hint="eastAsia"/>
                <w:sz w:val="24"/>
                <w:szCs w:val="24"/>
              </w:rPr>
              <w:t>3</w:t>
            </w:r>
            <w:r w:rsidRPr="003C69C6">
              <w:rPr>
                <w:rFonts w:ascii="Times New Roman" w:eastAsia="宋体" w:hAnsi="Times New Roman"/>
                <w:sz w:val="24"/>
                <w:szCs w:val="24"/>
              </w:rPr>
              <w:t>.</w:t>
            </w:r>
            <w:r>
              <w:rPr>
                <w:rFonts w:ascii="宋体" w:eastAsia="宋体" w:hAnsi="宋体" w:cs="楷体_GB2312" w:hint="eastAsia"/>
                <w:sz w:val="24"/>
                <w:szCs w:val="24"/>
              </w:rPr>
              <w:t>伦理委员会批件（</w:t>
            </w:r>
            <w:proofErr w:type="gramStart"/>
            <w:r>
              <w:rPr>
                <w:rFonts w:ascii="宋体" w:eastAsia="宋体" w:hAnsi="宋体" w:cs="楷体_GB2312" w:hint="eastAsia"/>
                <w:sz w:val="24"/>
                <w:szCs w:val="24"/>
              </w:rPr>
              <w:t>含中心</w:t>
            </w:r>
            <w:proofErr w:type="gramEnd"/>
            <w:r>
              <w:rPr>
                <w:rFonts w:ascii="宋体" w:eastAsia="宋体" w:hAnsi="宋体" w:cs="楷体_GB2312" w:hint="eastAsia"/>
                <w:sz w:val="24"/>
                <w:szCs w:val="24"/>
              </w:rPr>
              <w:t>和参加单位伦理</w:t>
            </w:r>
            <w:r>
              <w:rPr>
                <w:rFonts w:ascii="宋体" w:eastAsia="宋体" w:hAnsi="宋体" w:hint="eastAsia"/>
                <w:sz w:val="24"/>
                <w:szCs w:val="24"/>
              </w:rPr>
              <w:t>审查材料、审查批件等）</w:t>
            </w:r>
          </w:p>
        </w:tc>
        <w:tc>
          <w:tcPr>
            <w:tcW w:w="1843" w:type="dxa"/>
            <w:vAlign w:val="center"/>
          </w:tcPr>
          <w:p w:rsidR="005D1E24" w:rsidRDefault="00F45C53">
            <w:pPr>
              <w:pStyle w:val="a9"/>
              <w:ind w:firstLineChars="0" w:firstLine="0"/>
              <w:rPr>
                <w:rFonts w:ascii="宋体" w:eastAsia="宋体" w:hAnsi="宋体"/>
                <w:sz w:val="24"/>
                <w:szCs w:val="24"/>
              </w:rPr>
            </w:pPr>
            <w:r>
              <w:rPr>
                <w:rFonts w:ascii="宋体" w:eastAsia="宋体" w:hAnsi="宋体" w:hint="eastAsia"/>
                <w:sz w:val="24"/>
                <w:szCs w:val="24"/>
              </w:rPr>
              <w:t>□是□否□</w:t>
            </w:r>
            <w:r w:rsidRPr="003C69C6">
              <w:rPr>
                <w:rFonts w:ascii="Times New Roman" w:eastAsia="宋体" w:hAnsi="Times New Roman" w:hint="eastAsia"/>
                <w:sz w:val="24"/>
                <w:szCs w:val="24"/>
              </w:rPr>
              <w:t>NA</w:t>
            </w:r>
          </w:p>
        </w:tc>
      </w:tr>
      <w:tr w:rsidR="005D1E24">
        <w:trPr>
          <w:trHeight w:val="359"/>
          <w:jc w:val="center"/>
        </w:trPr>
        <w:tc>
          <w:tcPr>
            <w:tcW w:w="7366" w:type="dxa"/>
            <w:vAlign w:val="center"/>
          </w:tcPr>
          <w:p w:rsidR="005D1E24" w:rsidRDefault="00F45C53">
            <w:pPr>
              <w:pStyle w:val="a9"/>
              <w:ind w:firstLineChars="0" w:firstLine="0"/>
              <w:rPr>
                <w:rFonts w:ascii="宋体" w:eastAsia="宋体" w:hAnsi="宋体" w:cs="楷体_GB2312"/>
                <w:sz w:val="24"/>
                <w:szCs w:val="24"/>
              </w:rPr>
            </w:pPr>
            <w:r w:rsidRPr="003C69C6">
              <w:rPr>
                <w:rFonts w:ascii="Times New Roman" w:eastAsia="宋体" w:hAnsi="Times New Roman" w:cs="楷体_GB2312" w:hint="eastAsia"/>
                <w:sz w:val="24"/>
                <w:szCs w:val="24"/>
              </w:rPr>
              <w:t>4</w:t>
            </w:r>
            <w:r w:rsidRPr="003C69C6">
              <w:rPr>
                <w:rFonts w:ascii="Times New Roman" w:eastAsia="宋体" w:hAnsi="Times New Roman" w:cs="楷体_GB2312"/>
                <w:sz w:val="24"/>
                <w:szCs w:val="24"/>
              </w:rPr>
              <w:t>.</w:t>
            </w:r>
            <w:proofErr w:type="gramStart"/>
            <w:r>
              <w:rPr>
                <w:rFonts w:ascii="宋体" w:eastAsia="宋体" w:hAnsi="宋体" w:cs="楷体_GB2312" w:hint="eastAsia"/>
                <w:sz w:val="24"/>
                <w:szCs w:val="24"/>
              </w:rPr>
              <w:t>遗传办批件</w:t>
            </w:r>
            <w:proofErr w:type="gramEnd"/>
            <w:r>
              <w:rPr>
                <w:rFonts w:ascii="宋体" w:eastAsia="宋体" w:hAnsi="宋体" w:cs="楷体_GB2312" w:hint="eastAsia"/>
                <w:sz w:val="24"/>
                <w:szCs w:val="24"/>
              </w:rPr>
              <w:t>（如适用）</w:t>
            </w:r>
          </w:p>
        </w:tc>
        <w:tc>
          <w:tcPr>
            <w:tcW w:w="1843" w:type="dxa"/>
            <w:vAlign w:val="center"/>
          </w:tcPr>
          <w:p w:rsidR="005D1E24" w:rsidRDefault="00F45C53">
            <w:pPr>
              <w:jc w:val="left"/>
              <w:rPr>
                <w:rFonts w:ascii="宋体" w:hAnsi="宋体"/>
                <w:sz w:val="24"/>
              </w:rPr>
            </w:pPr>
            <w:r>
              <w:rPr>
                <w:rFonts w:ascii="宋体" w:hAnsi="宋体" w:hint="eastAsia"/>
                <w:sz w:val="24"/>
              </w:rPr>
              <w:t>□是□否□</w:t>
            </w:r>
            <w:r w:rsidRPr="003C69C6">
              <w:rPr>
                <w:rFonts w:hint="eastAsia"/>
                <w:sz w:val="24"/>
              </w:rPr>
              <w:t>NA</w:t>
            </w:r>
          </w:p>
        </w:tc>
      </w:tr>
      <w:tr w:rsidR="005D1E24">
        <w:trPr>
          <w:trHeight w:val="359"/>
          <w:jc w:val="center"/>
        </w:trPr>
        <w:tc>
          <w:tcPr>
            <w:tcW w:w="7366" w:type="dxa"/>
            <w:vAlign w:val="center"/>
          </w:tcPr>
          <w:p w:rsidR="005D1E24" w:rsidRDefault="00F45C53">
            <w:pPr>
              <w:rPr>
                <w:rFonts w:ascii="宋体" w:hAnsi="宋体"/>
                <w:color w:val="FF0000"/>
                <w:sz w:val="24"/>
              </w:rPr>
            </w:pPr>
            <w:bookmarkStart w:id="1" w:name="_Hlk49956610"/>
            <w:r w:rsidRPr="003C69C6">
              <w:rPr>
                <w:rFonts w:hint="eastAsia"/>
                <w:sz w:val="24"/>
              </w:rPr>
              <w:t>5</w:t>
            </w:r>
            <w:r w:rsidRPr="003C69C6">
              <w:rPr>
                <w:sz w:val="24"/>
              </w:rPr>
              <w:t>.</w:t>
            </w:r>
            <w:bookmarkEnd w:id="1"/>
            <w:r>
              <w:rPr>
                <w:rFonts w:ascii="宋体" w:hAnsi="宋体"/>
                <w:sz w:val="24"/>
              </w:rPr>
              <w:t>基于产品技术要求的产品检验报告</w:t>
            </w:r>
          </w:p>
        </w:tc>
        <w:tc>
          <w:tcPr>
            <w:tcW w:w="1843" w:type="dxa"/>
            <w:vAlign w:val="center"/>
          </w:tcPr>
          <w:p w:rsidR="005D1E24" w:rsidRDefault="00F45C53">
            <w:pPr>
              <w:jc w:val="left"/>
              <w:rPr>
                <w:rFonts w:ascii="宋体" w:hAnsi="宋体"/>
                <w:sz w:val="24"/>
              </w:rPr>
            </w:pPr>
            <w:r>
              <w:rPr>
                <w:rFonts w:ascii="宋体" w:hAnsi="宋体" w:hint="eastAsia"/>
                <w:sz w:val="24"/>
              </w:rPr>
              <w:t>□是□否□</w:t>
            </w:r>
            <w:r w:rsidRPr="003C69C6">
              <w:rPr>
                <w:rFonts w:hint="eastAsia"/>
                <w:sz w:val="24"/>
              </w:rPr>
              <w:t>NA</w:t>
            </w:r>
          </w:p>
        </w:tc>
      </w:tr>
      <w:tr w:rsidR="005D1E24">
        <w:trPr>
          <w:trHeight w:val="359"/>
          <w:jc w:val="center"/>
        </w:trPr>
        <w:tc>
          <w:tcPr>
            <w:tcW w:w="7366" w:type="dxa"/>
            <w:vAlign w:val="center"/>
          </w:tcPr>
          <w:p w:rsidR="005D1E24" w:rsidRDefault="00F45C53">
            <w:pPr>
              <w:pStyle w:val="a9"/>
              <w:ind w:firstLineChars="0" w:firstLine="0"/>
              <w:rPr>
                <w:rFonts w:ascii="宋体" w:eastAsia="宋体" w:hAnsi="宋体"/>
                <w:sz w:val="24"/>
                <w:szCs w:val="24"/>
              </w:rPr>
            </w:pPr>
            <w:r w:rsidRPr="003C69C6">
              <w:rPr>
                <w:rFonts w:ascii="Times New Roman" w:eastAsia="宋体" w:hAnsi="Times New Roman"/>
                <w:sz w:val="24"/>
                <w:szCs w:val="24"/>
              </w:rPr>
              <w:t>6.</w:t>
            </w:r>
            <w:r>
              <w:rPr>
                <w:rFonts w:ascii="宋体" w:eastAsia="宋体" w:hAnsi="宋体" w:hint="eastAsia"/>
                <w:sz w:val="24"/>
                <w:szCs w:val="24"/>
              </w:rPr>
              <w:t>试剂盒保存地点及保存条件的说明</w:t>
            </w:r>
          </w:p>
        </w:tc>
        <w:tc>
          <w:tcPr>
            <w:tcW w:w="1843" w:type="dxa"/>
            <w:vAlign w:val="center"/>
          </w:tcPr>
          <w:p w:rsidR="005D1E24" w:rsidRDefault="00F45C53">
            <w:pPr>
              <w:jc w:val="left"/>
              <w:rPr>
                <w:rFonts w:ascii="宋体" w:hAnsi="宋体"/>
                <w:sz w:val="24"/>
              </w:rPr>
            </w:pPr>
            <w:r>
              <w:rPr>
                <w:rFonts w:ascii="宋体" w:hAnsi="宋体" w:hint="eastAsia"/>
                <w:sz w:val="24"/>
              </w:rPr>
              <w:t>□是□否□</w:t>
            </w:r>
            <w:r w:rsidRPr="003C69C6">
              <w:rPr>
                <w:rFonts w:hint="eastAsia"/>
                <w:sz w:val="24"/>
              </w:rPr>
              <w:t>NA</w:t>
            </w:r>
          </w:p>
        </w:tc>
      </w:tr>
      <w:tr w:rsidR="005D1E24">
        <w:trPr>
          <w:trHeight w:val="359"/>
          <w:jc w:val="center"/>
        </w:trPr>
        <w:tc>
          <w:tcPr>
            <w:tcW w:w="7366" w:type="dxa"/>
            <w:vAlign w:val="center"/>
          </w:tcPr>
          <w:p w:rsidR="005D1E24" w:rsidRDefault="00471BEF">
            <w:pPr>
              <w:pStyle w:val="a9"/>
              <w:ind w:firstLineChars="0" w:firstLine="0"/>
              <w:rPr>
                <w:rFonts w:ascii="宋体" w:eastAsia="宋体" w:hAnsi="宋体"/>
                <w:sz w:val="24"/>
                <w:szCs w:val="24"/>
              </w:rPr>
            </w:pPr>
            <w:r w:rsidRPr="003C69C6">
              <w:rPr>
                <w:rFonts w:ascii="Times New Roman" w:eastAsia="宋体" w:hAnsi="Times New Roman"/>
                <w:sz w:val="24"/>
                <w:szCs w:val="24"/>
              </w:rPr>
              <w:t>7</w:t>
            </w:r>
            <w:r w:rsidRPr="003C69C6">
              <w:rPr>
                <w:rFonts w:ascii="Times New Roman" w:eastAsia="宋体" w:hAnsi="Times New Roman" w:hint="eastAsia"/>
                <w:sz w:val="24"/>
                <w:szCs w:val="24"/>
              </w:rPr>
              <w:t>.</w:t>
            </w:r>
            <w:r w:rsidR="00F45C53">
              <w:rPr>
                <w:rFonts w:ascii="宋体" w:eastAsia="宋体" w:hAnsi="宋体" w:hint="eastAsia"/>
                <w:sz w:val="24"/>
                <w:szCs w:val="24"/>
              </w:rPr>
              <w:t>《医疗器械临床试验备案表》或《临床试验批件》（需要进行临床试验审批的第三类</w:t>
            </w:r>
            <w:r w:rsidR="00F45C53" w:rsidRPr="003C69C6">
              <w:rPr>
                <w:rFonts w:ascii="Times New Roman" w:eastAsia="宋体" w:hAnsi="Times New Roman" w:hint="eastAsia"/>
                <w:sz w:val="24"/>
                <w:szCs w:val="24"/>
              </w:rPr>
              <w:t>IVD</w:t>
            </w:r>
            <w:r w:rsidR="00F45C53">
              <w:rPr>
                <w:rFonts w:ascii="宋体" w:eastAsia="宋体" w:hAnsi="宋体" w:hint="eastAsia"/>
                <w:sz w:val="24"/>
                <w:szCs w:val="24"/>
              </w:rPr>
              <w:t>）</w:t>
            </w:r>
          </w:p>
        </w:tc>
        <w:tc>
          <w:tcPr>
            <w:tcW w:w="1843" w:type="dxa"/>
            <w:vAlign w:val="center"/>
          </w:tcPr>
          <w:p w:rsidR="005D1E24" w:rsidRDefault="00F45C53">
            <w:pPr>
              <w:jc w:val="left"/>
              <w:rPr>
                <w:rFonts w:ascii="宋体" w:hAnsi="宋体"/>
                <w:sz w:val="24"/>
              </w:rPr>
            </w:pPr>
            <w:r>
              <w:rPr>
                <w:rFonts w:ascii="宋体" w:hAnsi="宋体" w:hint="eastAsia"/>
                <w:sz w:val="24"/>
              </w:rPr>
              <w:t>□是□否□</w:t>
            </w:r>
            <w:r w:rsidRPr="003C69C6">
              <w:rPr>
                <w:rFonts w:hint="eastAsia"/>
                <w:sz w:val="24"/>
              </w:rPr>
              <w:t>NA</w:t>
            </w:r>
          </w:p>
        </w:tc>
      </w:tr>
      <w:tr w:rsidR="005D1E24">
        <w:trPr>
          <w:trHeight w:val="527"/>
          <w:jc w:val="center"/>
        </w:trPr>
        <w:tc>
          <w:tcPr>
            <w:tcW w:w="7366" w:type="dxa"/>
            <w:vAlign w:val="center"/>
          </w:tcPr>
          <w:p w:rsidR="005D1E24" w:rsidRDefault="00F45C53">
            <w:pPr>
              <w:pStyle w:val="a9"/>
              <w:ind w:firstLineChars="0" w:firstLine="0"/>
              <w:rPr>
                <w:rFonts w:ascii="宋体" w:eastAsia="宋体" w:hAnsi="宋体"/>
                <w:sz w:val="24"/>
                <w:szCs w:val="24"/>
              </w:rPr>
            </w:pPr>
            <w:r w:rsidRPr="003C69C6">
              <w:rPr>
                <w:rFonts w:ascii="Times New Roman" w:eastAsia="宋体" w:hAnsi="Times New Roman" w:hint="eastAsia"/>
                <w:sz w:val="24"/>
                <w:szCs w:val="24"/>
              </w:rPr>
              <w:t>8.</w:t>
            </w:r>
            <w:r>
              <w:rPr>
                <w:rFonts w:ascii="宋体" w:eastAsia="宋体" w:hAnsi="宋体" w:hint="eastAsia"/>
                <w:sz w:val="24"/>
                <w:szCs w:val="24"/>
              </w:rPr>
              <w:t>体外诊断试剂注册、备案工作遵循体外诊断试剂分类规则和分类目录的有关要求</w:t>
            </w:r>
          </w:p>
        </w:tc>
        <w:tc>
          <w:tcPr>
            <w:tcW w:w="1843" w:type="dxa"/>
            <w:vAlign w:val="center"/>
          </w:tcPr>
          <w:p w:rsidR="005D1E24" w:rsidRDefault="00F45C53">
            <w:pPr>
              <w:jc w:val="left"/>
              <w:rPr>
                <w:rFonts w:ascii="宋体" w:hAnsi="宋体"/>
                <w:sz w:val="24"/>
              </w:rPr>
            </w:pPr>
            <w:r>
              <w:rPr>
                <w:rFonts w:ascii="宋体" w:hAnsi="宋体" w:hint="eastAsia"/>
                <w:sz w:val="24"/>
              </w:rPr>
              <w:t>□是□否□</w:t>
            </w:r>
            <w:r w:rsidRPr="003C69C6">
              <w:rPr>
                <w:rFonts w:hint="eastAsia"/>
                <w:sz w:val="24"/>
              </w:rPr>
              <w:t>NA</w:t>
            </w:r>
          </w:p>
        </w:tc>
      </w:tr>
      <w:tr w:rsidR="005D1E24">
        <w:trPr>
          <w:trHeight w:val="359"/>
          <w:jc w:val="center"/>
        </w:trPr>
        <w:tc>
          <w:tcPr>
            <w:tcW w:w="7366" w:type="dxa"/>
            <w:vAlign w:val="center"/>
          </w:tcPr>
          <w:p w:rsidR="005D1E24" w:rsidRDefault="00F45C53">
            <w:pPr>
              <w:pStyle w:val="a9"/>
              <w:ind w:firstLineChars="0" w:firstLine="0"/>
              <w:rPr>
                <w:rFonts w:ascii="宋体" w:eastAsia="宋体" w:hAnsi="宋体"/>
                <w:sz w:val="24"/>
                <w:szCs w:val="24"/>
              </w:rPr>
            </w:pPr>
            <w:r w:rsidRPr="003C69C6">
              <w:rPr>
                <w:rFonts w:ascii="Times New Roman" w:eastAsia="宋体" w:hAnsi="Times New Roman" w:hint="eastAsia"/>
                <w:sz w:val="24"/>
                <w:szCs w:val="24"/>
              </w:rPr>
              <w:t>9</w:t>
            </w:r>
            <w:r w:rsidRPr="003C69C6">
              <w:rPr>
                <w:rFonts w:ascii="Times New Roman" w:eastAsia="宋体" w:hAnsi="Times New Roman"/>
                <w:sz w:val="24"/>
                <w:szCs w:val="24"/>
              </w:rPr>
              <w:t>.</w:t>
            </w:r>
            <w:r>
              <w:rPr>
                <w:rFonts w:ascii="宋体" w:eastAsia="宋体" w:hAnsi="宋体" w:hint="eastAsia"/>
                <w:sz w:val="24"/>
                <w:szCs w:val="24"/>
              </w:rPr>
              <w:t>申办者所在省局备案批件中备案基本信息与方案一致</w:t>
            </w:r>
          </w:p>
        </w:tc>
        <w:tc>
          <w:tcPr>
            <w:tcW w:w="1843" w:type="dxa"/>
            <w:vAlign w:val="center"/>
          </w:tcPr>
          <w:p w:rsidR="005D1E24" w:rsidRDefault="00F45C53">
            <w:pPr>
              <w:jc w:val="left"/>
              <w:rPr>
                <w:rFonts w:ascii="宋体" w:hAnsi="宋体"/>
                <w:sz w:val="24"/>
              </w:rPr>
            </w:pPr>
            <w:r>
              <w:rPr>
                <w:rFonts w:ascii="宋体" w:hAnsi="宋体" w:hint="eastAsia"/>
                <w:sz w:val="24"/>
              </w:rPr>
              <w:t>□是□否□</w:t>
            </w:r>
            <w:r w:rsidRPr="003C69C6">
              <w:rPr>
                <w:rFonts w:hint="eastAsia"/>
                <w:sz w:val="24"/>
              </w:rPr>
              <w:t>NA</w:t>
            </w:r>
          </w:p>
        </w:tc>
      </w:tr>
      <w:tr w:rsidR="005D1E24">
        <w:trPr>
          <w:trHeight w:val="359"/>
          <w:jc w:val="center"/>
        </w:trPr>
        <w:tc>
          <w:tcPr>
            <w:tcW w:w="7366" w:type="dxa"/>
            <w:vAlign w:val="center"/>
          </w:tcPr>
          <w:p w:rsidR="005D1E24" w:rsidRDefault="00F45C53">
            <w:pPr>
              <w:widowControl/>
              <w:jc w:val="left"/>
              <w:rPr>
                <w:rFonts w:ascii="宋体" w:hAnsi="宋体" w:cs="楷体_GB2312"/>
                <w:sz w:val="24"/>
              </w:rPr>
            </w:pPr>
            <w:r w:rsidRPr="003C69C6">
              <w:rPr>
                <w:rFonts w:hint="eastAsia"/>
                <w:sz w:val="24"/>
              </w:rPr>
              <w:t>10</w:t>
            </w:r>
            <w:r w:rsidRPr="003C69C6">
              <w:rPr>
                <w:sz w:val="24"/>
              </w:rPr>
              <w:t>.</w:t>
            </w:r>
            <w:r>
              <w:rPr>
                <w:rFonts w:ascii="宋体" w:hAnsi="宋体" w:cs="楷体_GB2312" w:hint="eastAsia"/>
                <w:sz w:val="24"/>
              </w:rPr>
              <w:t>试验相关仪器和设备维护、校准记录（如适用）</w:t>
            </w:r>
          </w:p>
        </w:tc>
        <w:tc>
          <w:tcPr>
            <w:tcW w:w="1843" w:type="dxa"/>
            <w:vAlign w:val="center"/>
          </w:tcPr>
          <w:p w:rsidR="005D1E24" w:rsidRDefault="00F45C53">
            <w:pPr>
              <w:jc w:val="left"/>
              <w:rPr>
                <w:rFonts w:ascii="宋体" w:hAnsi="宋体"/>
                <w:sz w:val="24"/>
              </w:rPr>
            </w:pPr>
            <w:r>
              <w:rPr>
                <w:rFonts w:ascii="宋体" w:hAnsi="宋体" w:hint="eastAsia"/>
                <w:sz w:val="24"/>
              </w:rPr>
              <w:t>□是□否□</w:t>
            </w:r>
            <w:r w:rsidRPr="003C69C6">
              <w:rPr>
                <w:rFonts w:hint="eastAsia"/>
                <w:sz w:val="24"/>
              </w:rPr>
              <w:t>NA</w:t>
            </w:r>
          </w:p>
        </w:tc>
      </w:tr>
      <w:tr w:rsidR="005D1E24">
        <w:trPr>
          <w:trHeight w:val="359"/>
          <w:jc w:val="center"/>
        </w:trPr>
        <w:tc>
          <w:tcPr>
            <w:tcW w:w="7366" w:type="dxa"/>
            <w:vAlign w:val="center"/>
          </w:tcPr>
          <w:p w:rsidR="005D1E24" w:rsidRDefault="00F45C53">
            <w:pPr>
              <w:widowControl/>
              <w:jc w:val="left"/>
              <w:rPr>
                <w:rFonts w:ascii="宋体" w:hAnsi="宋体"/>
                <w:sz w:val="24"/>
              </w:rPr>
            </w:pPr>
            <w:r w:rsidRPr="003C69C6">
              <w:rPr>
                <w:rFonts w:hint="eastAsia"/>
                <w:sz w:val="24"/>
              </w:rPr>
              <w:t>11.</w:t>
            </w:r>
            <w:r w:rsidR="00DD69B3">
              <w:rPr>
                <w:rFonts w:ascii="宋体" w:hAnsi="宋体" w:hint="eastAsia"/>
                <w:sz w:val="24"/>
              </w:rPr>
              <w:t>临床试验机构设施和条件与试验方案要求</w:t>
            </w:r>
            <w:r>
              <w:rPr>
                <w:rFonts w:ascii="宋体" w:hAnsi="宋体" w:hint="eastAsia"/>
                <w:sz w:val="24"/>
              </w:rPr>
              <w:t>的主要仪器设备及设施条件相适应</w:t>
            </w:r>
          </w:p>
        </w:tc>
        <w:tc>
          <w:tcPr>
            <w:tcW w:w="1843" w:type="dxa"/>
            <w:vAlign w:val="center"/>
          </w:tcPr>
          <w:p w:rsidR="005D1E24" w:rsidRDefault="00F45C53">
            <w:pPr>
              <w:jc w:val="left"/>
              <w:rPr>
                <w:rFonts w:ascii="宋体" w:hAnsi="宋体"/>
                <w:sz w:val="24"/>
              </w:rPr>
            </w:pPr>
            <w:r>
              <w:rPr>
                <w:rFonts w:ascii="宋体" w:hAnsi="宋体" w:hint="eastAsia"/>
                <w:sz w:val="24"/>
              </w:rPr>
              <w:t>□是□否□</w:t>
            </w:r>
            <w:r w:rsidRPr="003C69C6">
              <w:rPr>
                <w:rFonts w:hint="eastAsia"/>
                <w:sz w:val="24"/>
              </w:rPr>
              <w:t>NA</w:t>
            </w:r>
          </w:p>
        </w:tc>
      </w:tr>
      <w:tr w:rsidR="005D1E24">
        <w:trPr>
          <w:trHeight w:val="359"/>
          <w:jc w:val="center"/>
        </w:trPr>
        <w:tc>
          <w:tcPr>
            <w:tcW w:w="7366" w:type="dxa"/>
            <w:vAlign w:val="center"/>
          </w:tcPr>
          <w:p w:rsidR="005D1E24" w:rsidRDefault="00F45C53">
            <w:pPr>
              <w:pStyle w:val="a9"/>
              <w:ind w:firstLineChars="0" w:firstLine="0"/>
              <w:rPr>
                <w:rFonts w:ascii="宋体" w:eastAsia="宋体" w:hAnsi="宋体"/>
                <w:sz w:val="24"/>
                <w:szCs w:val="24"/>
              </w:rPr>
            </w:pPr>
            <w:r w:rsidRPr="003C69C6">
              <w:rPr>
                <w:rFonts w:ascii="Times New Roman" w:eastAsia="宋体" w:hAnsi="Times New Roman"/>
                <w:sz w:val="24"/>
                <w:szCs w:val="24"/>
              </w:rPr>
              <w:t>1</w:t>
            </w:r>
            <w:r w:rsidRPr="003C69C6">
              <w:rPr>
                <w:rFonts w:ascii="Times New Roman" w:eastAsia="宋体" w:hAnsi="Times New Roman" w:hint="eastAsia"/>
                <w:sz w:val="24"/>
                <w:szCs w:val="24"/>
              </w:rPr>
              <w:t>2</w:t>
            </w:r>
            <w:r w:rsidRPr="003C69C6">
              <w:rPr>
                <w:rFonts w:ascii="Times New Roman" w:eastAsia="宋体" w:hAnsi="Times New Roman"/>
                <w:sz w:val="24"/>
                <w:szCs w:val="24"/>
              </w:rPr>
              <w:t>.</w:t>
            </w:r>
            <w:r>
              <w:rPr>
                <w:rFonts w:ascii="宋体" w:eastAsia="宋体" w:hAnsi="宋体" w:hint="eastAsia"/>
                <w:sz w:val="24"/>
                <w:szCs w:val="24"/>
              </w:rPr>
              <w:t>监查员的法人委托书原件（身份证或/和工作证复印件及联系方式，并加盖单位红章）</w:t>
            </w:r>
          </w:p>
        </w:tc>
        <w:tc>
          <w:tcPr>
            <w:tcW w:w="1843" w:type="dxa"/>
          </w:tcPr>
          <w:p w:rsidR="005D1E24" w:rsidRDefault="00F45C53">
            <w:r>
              <w:rPr>
                <w:rFonts w:ascii="宋体" w:hAnsi="宋体" w:hint="eastAsia"/>
                <w:sz w:val="24"/>
              </w:rPr>
              <w:t>□是□否□</w:t>
            </w:r>
            <w:r w:rsidRPr="003C69C6">
              <w:rPr>
                <w:rFonts w:hint="eastAsia"/>
                <w:sz w:val="24"/>
              </w:rPr>
              <w:t>NA</w:t>
            </w:r>
          </w:p>
        </w:tc>
      </w:tr>
      <w:tr w:rsidR="005D1E24">
        <w:trPr>
          <w:trHeight w:val="359"/>
          <w:jc w:val="center"/>
        </w:trPr>
        <w:tc>
          <w:tcPr>
            <w:tcW w:w="7366" w:type="dxa"/>
            <w:vAlign w:val="center"/>
          </w:tcPr>
          <w:p w:rsidR="005D1E24" w:rsidRDefault="00F45C53">
            <w:pPr>
              <w:pStyle w:val="a9"/>
              <w:ind w:firstLineChars="0" w:firstLine="0"/>
              <w:rPr>
                <w:rFonts w:ascii="宋体" w:eastAsia="宋体" w:hAnsi="宋体"/>
                <w:sz w:val="24"/>
                <w:szCs w:val="24"/>
              </w:rPr>
            </w:pPr>
            <w:r w:rsidRPr="003C69C6">
              <w:rPr>
                <w:rFonts w:ascii="Times New Roman" w:eastAsia="宋体" w:hAnsi="Times New Roman"/>
                <w:sz w:val="24"/>
                <w:szCs w:val="24"/>
              </w:rPr>
              <w:t>1</w:t>
            </w:r>
            <w:r w:rsidRPr="003C69C6">
              <w:rPr>
                <w:rFonts w:ascii="Times New Roman" w:eastAsia="宋体" w:hAnsi="Times New Roman" w:hint="eastAsia"/>
                <w:sz w:val="24"/>
                <w:szCs w:val="24"/>
              </w:rPr>
              <w:t>3</w:t>
            </w:r>
            <w:r w:rsidRPr="003C69C6">
              <w:rPr>
                <w:rFonts w:ascii="Times New Roman" w:eastAsia="宋体" w:hAnsi="Times New Roman"/>
                <w:sz w:val="24"/>
                <w:szCs w:val="24"/>
              </w:rPr>
              <w:t>.</w:t>
            </w:r>
            <w:r>
              <w:rPr>
                <w:rFonts w:ascii="宋体" w:eastAsia="宋体" w:hAnsi="宋体" w:hint="eastAsia"/>
                <w:sz w:val="24"/>
                <w:szCs w:val="24"/>
              </w:rPr>
              <w:t>项目经理的法人委托书原件（身份证或/和工作证复印件及联系方式，并加盖单位红章）</w:t>
            </w:r>
          </w:p>
        </w:tc>
        <w:tc>
          <w:tcPr>
            <w:tcW w:w="1843" w:type="dxa"/>
          </w:tcPr>
          <w:p w:rsidR="005D1E24" w:rsidRDefault="00F45C53">
            <w:r>
              <w:rPr>
                <w:rFonts w:ascii="宋体" w:hAnsi="宋体" w:hint="eastAsia"/>
                <w:sz w:val="24"/>
              </w:rPr>
              <w:t>□是□否□</w:t>
            </w:r>
            <w:r w:rsidRPr="003C69C6">
              <w:rPr>
                <w:rFonts w:hint="eastAsia"/>
                <w:sz w:val="24"/>
              </w:rPr>
              <w:t>NA</w:t>
            </w:r>
          </w:p>
        </w:tc>
      </w:tr>
      <w:tr w:rsidR="005D1E24" w:rsidTr="00671FCC">
        <w:trPr>
          <w:trHeight w:val="359"/>
          <w:jc w:val="center"/>
        </w:trPr>
        <w:tc>
          <w:tcPr>
            <w:tcW w:w="7366" w:type="dxa"/>
            <w:vAlign w:val="center"/>
          </w:tcPr>
          <w:p w:rsidR="005D1E24" w:rsidRPr="00471BEF" w:rsidRDefault="00F45C53">
            <w:pPr>
              <w:pStyle w:val="a9"/>
              <w:ind w:firstLineChars="0" w:firstLine="0"/>
              <w:rPr>
                <w:rFonts w:ascii="宋体" w:eastAsia="宋体" w:hAnsi="宋体"/>
                <w:sz w:val="24"/>
                <w:szCs w:val="24"/>
              </w:rPr>
            </w:pPr>
            <w:r w:rsidRPr="003C69C6">
              <w:rPr>
                <w:rFonts w:ascii="Times New Roman" w:eastAsia="宋体" w:hAnsi="Times New Roman"/>
                <w:sz w:val="24"/>
                <w:szCs w:val="24"/>
              </w:rPr>
              <w:t>1</w:t>
            </w:r>
            <w:r w:rsidRPr="003C69C6">
              <w:rPr>
                <w:rFonts w:ascii="Times New Roman" w:eastAsia="宋体" w:hAnsi="Times New Roman" w:hint="eastAsia"/>
                <w:sz w:val="24"/>
                <w:szCs w:val="24"/>
              </w:rPr>
              <w:t>4</w:t>
            </w:r>
            <w:r w:rsidRPr="003C69C6">
              <w:rPr>
                <w:rFonts w:ascii="Times New Roman" w:eastAsia="宋体" w:hAnsi="Times New Roman"/>
                <w:sz w:val="24"/>
                <w:szCs w:val="24"/>
              </w:rPr>
              <w:t>.</w:t>
            </w:r>
            <w:r w:rsidRPr="003C69C6">
              <w:rPr>
                <w:rFonts w:ascii="Times New Roman" w:eastAsia="宋体" w:hAnsi="Times New Roman" w:hint="eastAsia"/>
                <w:sz w:val="24"/>
                <w:szCs w:val="24"/>
              </w:rPr>
              <w:t>CRO</w:t>
            </w:r>
            <w:r w:rsidRPr="00471BEF">
              <w:rPr>
                <w:rFonts w:ascii="宋体" w:eastAsia="宋体" w:hAnsi="宋体"/>
                <w:sz w:val="24"/>
                <w:szCs w:val="24"/>
              </w:rPr>
              <w:t>/</w:t>
            </w:r>
            <w:r w:rsidRPr="003C69C6">
              <w:rPr>
                <w:rFonts w:ascii="Times New Roman" w:eastAsia="宋体" w:hAnsi="Times New Roman"/>
                <w:sz w:val="24"/>
                <w:szCs w:val="24"/>
              </w:rPr>
              <w:t>SMO</w:t>
            </w:r>
            <w:r w:rsidRPr="00471BEF">
              <w:rPr>
                <w:rFonts w:ascii="宋体" w:eastAsia="宋体" w:hAnsi="宋体" w:hint="eastAsia"/>
                <w:sz w:val="24"/>
                <w:szCs w:val="24"/>
              </w:rPr>
              <w:t>（营业执照、委托书）</w:t>
            </w:r>
          </w:p>
        </w:tc>
        <w:tc>
          <w:tcPr>
            <w:tcW w:w="1843" w:type="dxa"/>
            <w:vAlign w:val="center"/>
          </w:tcPr>
          <w:p w:rsidR="005D1E24" w:rsidRDefault="00F45C53" w:rsidP="00671FCC">
            <w:pPr>
              <w:jc w:val="center"/>
            </w:pPr>
            <w:r>
              <w:rPr>
                <w:rFonts w:ascii="宋体" w:hAnsi="宋体" w:hint="eastAsia"/>
                <w:sz w:val="24"/>
              </w:rPr>
              <w:t>□是□否□</w:t>
            </w:r>
            <w:r w:rsidRPr="003C69C6">
              <w:rPr>
                <w:rFonts w:hint="eastAsia"/>
                <w:sz w:val="24"/>
              </w:rPr>
              <w:t>NA</w:t>
            </w:r>
          </w:p>
        </w:tc>
      </w:tr>
      <w:tr w:rsidR="00671FCC" w:rsidTr="00671FCC">
        <w:trPr>
          <w:trHeight w:val="359"/>
          <w:jc w:val="center"/>
        </w:trPr>
        <w:tc>
          <w:tcPr>
            <w:tcW w:w="7366" w:type="dxa"/>
            <w:vAlign w:val="center"/>
          </w:tcPr>
          <w:p w:rsidR="00671FCC" w:rsidRPr="00471BEF" w:rsidRDefault="00671FCC">
            <w:pPr>
              <w:pStyle w:val="a9"/>
              <w:ind w:firstLineChars="0" w:firstLine="0"/>
              <w:rPr>
                <w:rFonts w:ascii="宋体" w:eastAsia="宋体" w:hAnsi="宋体"/>
                <w:sz w:val="24"/>
                <w:szCs w:val="24"/>
              </w:rPr>
            </w:pPr>
            <w:r w:rsidRPr="003C69C6">
              <w:rPr>
                <w:rFonts w:ascii="Times New Roman" w:eastAsia="宋体" w:hAnsi="Times New Roman" w:hint="eastAsia"/>
                <w:sz w:val="24"/>
                <w:szCs w:val="24"/>
              </w:rPr>
              <w:t>15.</w:t>
            </w:r>
            <w:r w:rsidRPr="00471BEF">
              <w:rPr>
                <w:rFonts w:ascii="宋体" w:eastAsia="宋体" w:hAnsi="宋体" w:hint="eastAsia"/>
                <w:sz w:val="24"/>
                <w:szCs w:val="24"/>
              </w:rPr>
              <w:t>申办者、机构、研究者签订合同，约定各自责任义务与职责，合同具有申办者、机构、研究者签章</w:t>
            </w:r>
          </w:p>
        </w:tc>
        <w:tc>
          <w:tcPr>
            <w:tcW w:w="1843" w:type="dxa"/>
            <w:vAlign w:val="center"/>
          </w:tcPr>
          <w:p w:rsidR="00671FCC" w:rsidRDefault="00671FCC" w:rsidP="00671FCC">
            <w:pPr>
              <w:jc w:val="center"/>
              <w:rPr>
                <w:rFonts w:ascii="宋体" w:hAnsi="宋体"/>
                <w:sz w:val="24"/>
              </w:rPr>
            </w:pPr>
            <w:r>
              <w:rPr>
                <w:rFonts w:ascii="宋体" w:hAnsi="宋体" w:hint="eastAsia"/>
                <w:sz w:val="24"/>
              </w:rPr>
              <w:t>□是□否□</w:t>
            </w:r>
            <w:r w:rsidRPr="003C69C6">
              <w:rPr>
                <w:rFonts w:hint="eastAsia"/>
                <w:sz w:val="24"/>
              </w:rPr>
              <w:t>NA</w:t>
            </w:r>
          </w:p>
        </w:tc>
      </w:tr>
      <w:tr w:rsidR="005D1E24" w:rsidTr="00671FCC">
        <w:trPr>
          <w:trHeight w:val="359"/>
          <w:jc w:val="center"/>
        </w:trPr>
        <w:tc>
          <w:tcPr>
            <w:tcW w:w="7366" w:type="dxa"/>
            <w:vAlign w:val="center"/>
          </w:tcPr>
          <w:p w:rsidR="005D1E24" w:rsidRPr="00471BEF" w:rsidRDefault="00671FCC">
            <w:pPr>
              <w:pStyle w:val="a9"/>
              <w:ind w:firstLineChars="0" w:firstLine="0"/>
              <w:rPr>
                <w:rFonts w:ascii="宋体" w:eastAsia="宋体" w:hAnsi="宋体"/>
                <w:sz w:val="24"/>
                <w:szCs w:val="24"/>
              </w:rPr>
            </w:pPr>
            <w:r w:rsidRPr="003C69C6">
              <w:rPr>
                <w:rFonts w:ascii="Times New Roman" w:eastAsia="宋体" w:hAnsi="Times New Roman" w:hint="eastAsia"/>
                <w:sz w:val="24"/>
                <w:szCs w:val="24"/>
              </w:rPr>
              <w:t>16.</w:t>
            </w:r>
            <w:r w:rsidR="00F54300" w:rsidRPr="00471BEF">
              <w:rPr>
                <w:rFonts w:ascii="宋体" w:eastAsia="宋体" w:hAnsi="宋体" w:hint="eastAsia"/>
                <w:sz w:val="24"/>
                <w:szCs w:val="24"/>
              </w:rPr>
              <w:t>医疗机构临床实验室具有国家卫生健康部门认可的临床实验室的室间质评证书，</w:t>
            </w:r>
            <w:proofErr w:type="gramStart"/>
            <w:r w:rsidR="00F54300" w:rsidRPr="00471BEF">
              <w:rPr>
                <w:rFonts w:ascii="宋体" w:eastAsia="宋体" w:hAnsi="宋体" w:hint="eastAsia"/>
                <w:sz w:val="24"/>
                <w:szCs w:val="24"/>
              </w:rPr>
              <w:t>且室间质</w:t>
            </w:r>
            <w:proofErr w:type="gramEnd"/>
            <w:r w:rsidR="00F54300" w:rsidRPr="00471BEF">
              <w:rPr>
                <w:rFonts w:ascii="宋体" w:eastAsia="宋体" w:hAnsi="宋体" w:hint="eastAsia"/>
                <w:sz w:val="24"/>
                <w:szCs w:val="24"/>
              </w:rPr>
              <w:t>评证书评价项目应包括试验相关的全部检验项目</w:t>
            </w:r>
          </w:p>
        </w:tc>
        <w:tc>
          <w:tcPr>
            <w:tcW w:w="1843" w:type="dxa"/>
            <w:vAlign w:val="center"/>
          </w:tcPr>
          <w:p w:rsidR="005D1E24" w:rsidRDefault="00F45C53" w:rsidP="00671FCC">
            <w:pPr>
              <w:jc w:val="center"/>
            </w:pPr>
            <w:r>
              <w:rPr>
                <w:rFonts w:ascii="宋体" w:hAnsi="宋体" w:hint="eastAsia"/>
                <w:sz w:val="24"/>
              </w:rPr>
              <w:t>□是□否□</w:t>
            </w:r>
            <w:r w:rsidRPr="003C69C6">
              <w:rPr>
                <w:rFonts w:hint="eastAsia"/>
                <w:sz w:val="24"/>
              </w:rPr>
              <w:t>NA</w:t>
            </w:r>
          </w:p>
        </w:tc>
      </w:tr>
      <w:tr w:rsidR="005D1E24">
        <w:trPr>
          <w:trHeight w:val="413"/>
          <w:jc w:val="center"/>
        </w:trPr>
        <w:tc>
          <w:tcPr>
            <w:tcW w:w="7366" w:type="dxa"/>
            <w:vAlign w:val="center"/>
          </w:tcPr>
          <w:p w:rsidR="005D1E24" w:rsidRDefault="00F45C53">
            <w:pPr>
              <w:rPr>
                <w:rFonts w:ascii="宋体" w:hAnsi="宋体"/>
                <w:b/>
                <w:bCs/>
                <w:sz w:val="28"/>
                <w:szCs w:val="28"/>
              </w:rPr>
            </w:pPr>
            <w:r>
              <w:rPr>
                <w:rFonts w:ascii="宋体" w:hAnsi="宋体" w:hint="eastAsia"/>
                <w:b/>
                <w:bCs/>
                <w:sz w:val="28"/>
                <w:szCs w:val="28"/>
              </w:rPr>
              <w:t>二、试验开展阶段文件</w:t>
            </w:r>
          </w:p>
        </w:tc>
        <w:tc>
          <w:tcPr>
            <w:tcW w:w="1843" w:type="dxa"/>
            <w:vAlign w:val="center"/>
          </w:tcPr>
          <w:p w:rsidR="005D1E24" w:rsidRDefault="005D1E24">
            <w:pPr>
              <w:jc w:val="left"/>
              <w:rPr>
                <w:rFonts w:ascii="宋体" w:hAnsi="宋体"/>
                <w:sz w:val="24"/>
              </w:rPr>
            </w:pPr>
          </w:p>
        </w:tc>
      </w:tr>
      <w:tr w:rsidR="005D1E24">
        <w:trPr>
          <w:trHeight w:val="413"/>
          <w:jc w:val="center"/>
        </w:trPr>
        <w:tc>
          <w:tcPr>
            <w:tcW w:w="7366" w:type="dxa"/>
            <w:vAlign w:val="center"/>
          </w:tcPr>
          <w:p w:rsidR="005D1E24" w:rsidRDefault="00F45C53">
            <w:pPr>
              <w:rPr>
                <w:rFonts w:ascii="宋体" w:hAnsi="宋体"/>
                <w:color w:val="000000"/>
                <w:sz w:val="24"/>
              </w:rPr>
            </w:pPr>
            <w:r w:rsidRPr="003C69C6">
              <w:rPr>
                <w:b/>
                <w:bCs/>
                <w:sz w:val="28"/>
                <w:szCs w:val="28"/>
              </w:rPr>
              <w:t>1.</w:t>
            </w:r>
            <w:r>
              <w:rPr>
                <w:rFonts w:ascii="宋体" w:hAnsi="宋体"/>
                <w:b/>
                <w:bCs/>
                <w:sz w:val="28"/>
                <w:szCs w:val="28"/>
              </w:rPr>
              <w:t xml:space="preserve"> </w:t>
            </w:r>
            <w:r>
              <w:rPr>
                <w:rFonts w:ascii="宋体" w:hAnsi="宋体" w:hint="eastAsia"/>
                <w:b/>
                <w:bCs/>
                <w:sz w:val="28"/>
                <w:szCs w:val="28"/>
              </w:rPr>
              <w:t>伦理审查</w:t>
            </w:r>
          </w:p>
        </w:tc>
        <w:tc>
          <w:tcPr>
            <w:tcW w:w="1843" w:type="dxa"/>
            <w:vAlign w:val="center"/>
          </w:tcPr>
          <w:p w:rsidR="005D1E24" w:rsidRDefault="005D1E24">
            <w:pPr>
              <w:jc w:val="left"/>
              <w:rPr>
                <w:rFonts w:ascii="宋体" w:hAnsi="宋体"/>
                <w:sz w:val="24"/>
              </w:rPr>
            </w:pPr>
          </w:p>
        </w:tc>
      </w:tr>
      <w:tr w:rsidR="005D1E24">
        <w:trPr>
          <w:trHeight w:val="413"/>
          <w:jc w:val="center"/>
        </w:trPr>
        <w:tc>
          <w:tcPr>
            <w:tcW w:w="7366" w:type="dxa"/>
            <w:vAlign w:val="center"/>
          </w:tcPr>
          <w:p w:rsidR="005D1E24" w:rsidRDefault="00F45C53">
            <w:pPr>
              <w:rPr>
                <w:rFonts w:ascii="宋体" w:hAnsi="宋体"/>
                <w:color w:val="000000"/>
                <w:sz w:val="24"/>
              </w:rPr>
            </w:pPr>
            <w:r w:rsidRPr="003C69C6">
              <w:rPr>
                <w:color w:val="000000"/>
                <w:sz w:val="24"/>
              </w:rPr>
              <w:t>1.1.</w:t>
            </w:r>
            <w:r>
              <w:rPr>
                <w:rFonts w:ascii="宋体" w:hAnsi="宋体"/>
                <w:color w:val="000000"/>
                <w:sz w:val="24"/>
              </w:rPr>
              <w:t xml:space="preserve"> </w:t>
            </w:r>
            <w:r>
              <w:rPr>
                <w:rFonts w:ascii="宋体" w:hAnsi="宋体" w:hint="eastAsia"/>
                <w:color w:val="000000"/>
                <w:sz w:val="24"/>
              </w:rPr>
              <w:t>伦理审查相关文件完整（审查材料、审查批件等）</w:t>
            </w:r>
          </w:p>
        </w:tc>
        <w:tc>
          <w:tcPr>
            <w:tcW w:w="1843" w:type="dxa"/>
            <w:vAlign w:val="center"/>
          </w:tcPr>
          <w:p w:rsidR="005D1E24" w:rsidRDefault="00F45C53">
            <w:pPr>
              <w:jc w:val="left"/>
              <w:rPr>
                <w:rFonts w:ascii="宋体" w:hAnsi="宋体"/>
                <w:sz w:val="24"/>
              </w:rPr>
            </w:pPr>
            <w:r>
              <w:rPr>
                <w:rFonts w:ascii="宋体" w:hAnsi="宋体" w:hint="eastAsia"/>
                <w:sz w:val="24"/>
              </w:rPr>
              <w:t>□是□否□</w:t>
            </w:r>
            <w:r w:rsidRPr="003C69C6">
              <w:rPr>
                <w:rFonts w:hint="eastAsia"/>
                <w:sz w:val="24"/>
              </w:rPr>
              <w:t>NA</w:t>
            </w:r>
          </w:p>
        </w:tc>
      </w:tr>
      <w:tr w:rsidR="005D1E24">
        <w:trPr>
          <w:trHeight w:val="413"/>
          <w:jc w:val="center"/>
        </w:trPr>
        <w:tc>
          <w:tcPr>
            <w:tcW w:w="7366" w:type="dxa"/>
            <w:vAlign w:val="center"/>
          </w:tcPr>
          <w:p w:rsidR="005D1E24" w:rsidRDefault="00F45C53">
            <w:pPr>
              <w:rPr>
                <w:rFonts w:ascii="宋体" w:hAnsi="宋体"/>
                <w:color w:val="000000"/>
                <w:sz w:val="24"/>
              </w:rPr>
            </w:pPr>
            <w:r w:rsidRPr="003C69C6">
              <w:rPr>
                <w:color w:val="000000"/>
                <w:sz w:val="24"/>
              </w:rPr>
              <w:t>1.2</w:t>
            </w:r>
            <w:r>
              <w:rPr>
                <w:rFonts w:ascii="宋体" w:hAnsi="宋体" w:hint="eastAsia"/>
                <w:color w:val="000000"/>
                <w:sz w:val="24"/>
              </w:rPr>
              <w:t xml:space="preserve"> 临床试验方案、知情同意书等文件的修订、请求偏离、恢复已暂停临床试验，均应获得伦理委员会的书面批准</w:t>
            </w:r>
            <w:r>
              <w:rPr>
                <w:rFonts w:ascii="宋体" w:hAnsi="宋体"/>
                <w:color w:val="000000"/>
                <w:sz w:val="24"/>
              </w:rPr>
              <w:t xml:space="preserve"> </w:t>
            </w:r>
          </w:p>
        </w:tc>
        <w:tc>
          <w:tcPr>
            <w:tcW w:w="1843" w:type="dxa"/>
            <w:vAlign w:val="center"/>
          </w:tcPr>
          <w:p w:rsidR="005D1E24" w:rsidRDefault="00F45C53">
            <w:pPr>
              <w:jc w:val="left"/>
              <w:rPr>
                <w:rFonts w:ascii="宋体" w:hAnsi="宋体"/>
                <w:sz w:val="24"/>
              </w:rPr>
            </w:pPr>
            <w:r>
              <w:rPr>
                <w:rFonts w:ascii="宋体" w:hAnsi="宋体" w:hint="eastAsia"/>
                <w:sz w:val="24"/>
              </w:rPr>
              <w:t>□是□否□</w:t>
            </w:r>
            <w:r w:rsidRPr="003C69C6">
              <w:rPr>
                <w:rFonts w:hint="eastAsia"/>
                <w:sz w:val="24"/>
              </w:rPr>
              <w:t>NA</w:t>
            </w:r>
          </w:p>
        </w:tc>
      </w:tr>
      <w:tr w:rsidR="005D1E24">
        <w:trPr>
          <w:trHeight w:val="413"/>
          <w:jc w:val="center"/>
        </w:trPr>
        <w:tc>
          <w:tcPr>
            <w:tcW w:w="7366" w:type="dxa"/>
            <w:vAlign w:val="center"/>
          </w:tcPr>
          <w:p w:rsidR="005D1E24" w:rsidRDefault="00F45C53">
            <w:pPr>
              <w:rPr>
                <w:rFonts w:ascii="宋体" w:hAnsi="宋体"/>
                <w:color w:val="000000"/>
                <w:sz w:val="24"/>
              </w:rPr>
            </w:pPr>
            <w:r w:rsidRPr="003C69C6">
              <w:rPr>
                <w:b/>
                <w:bCs/>
                <w:sz w:val="28"/>
                <w:szCs w:val="28"/>
              </w:rPr>
              <w:t>2.</w:t>
            </w:r>
            <w:r>
              <w:rPr>
                <w:rFonts w:ascii="宋体" w:hAnsi="宋体" w:hint="eastAsia"/>
                <w:b/>
                <w:bCs/>
                <w:sz w:val="28"/>
                <w:szCs w:val="28"/>
              </w:rPr>
              <w:t>知情同意</w:t>
            </w:r>
          </w:p>
        </w:tc>
        <w:tc>
          <w:tcPr>
            <w:tcW w:w="1843" w:type="dxa"/>
            <w:vAlign w:val="center"/>
          </w:tcPr>
          <w:p w:rsidR="005D1E24" w:rsidRDefault="005D1E24">
            <w:pPr>
              <w:jc w:val="left"/>
              <w:rPr>
                <w:rFonts w:ascii="宋体" w:hAnsi="宋体"/>
                <w:sz w:val="24"/>
              </w:rPr>
            </w:pPr>
          </w:p>
        </w:tc>
      </w:tr>
      <w:tr w:rsidR="005D1E24">
        <w:trPr>
          <w:trHeight w:val="413"/>
          <w:jc w:val="center"/>
        </w:trPr>
        <w:tc>
          <w:tcPr>
            <w:tcW w:w="7366" w:type="dxa"/>
            <w:vAlign w:val="center"/>
          </w:tcPr>
          <w:p w:rsidR="005D1E24" w:rsidRDefault="00F45C53">
            <w:pPr>
              <w:rPr>
                <w:rFonts w:ascii="宋体" w:hAnsi="宋体"/>
                <w:color w:val="000000"/>
                <w:sz w:val="24"/>
              </w:rPr>
            </w:pPr>
            <w:r w:rsidRPr="003C69C6">
              <w:rPr>
                <w:color w:val="000000" w:themeColor="text1"/>
                <w:sz w:val="24"/>
              </w:rPr>
              <w:t>2.1</w:t>
            </w:r>
            <w:r w:rsidRPr="003C69C6">
              <w:rPr>
                <w:color w:val="000000"/>
                <w:sz w:val="24"/>
              </w:rPr>
              <w:t>.</w:t>
            </w:r>
            <w:r>
              <w:rPr>
                <w:rFonts w:ascii="宋体" w:hAnsi="宋体" w:hint="eastAsia"/>
                <w:color w:val="000000"/>
                <w:sz w:val="24"/>
              </w:rPr>
              <w:t>免于知情同意的试验项目需提供豁免知情说明以及相关伦理审查意见</w:t>
            </w:r>
            <w:r w:rsidR="00F54300">
              <w:rPr>
                <w:rFonts w:ascii="宋体" w:hAnsi="宋体" w:hint="eastAsia"/>
                <w:color w:val="000000"/>
                <w:sz w:val="24"/>
              </w:rPr>
              <w:t>（如适用）</w:t>
            </w:r>
          </w:p>
        </w:tc>
        <w:tc>
          <w:tcPr>
            <w:tcW w:w="1843" w:type="dxa"/>
            <w:vAlign w:val="center"/>
          </w:tcPr>
          <w:p w:rsidR="005D1E24" w:rsidRDefault="00F45C53">
            <w:pPr>
              <w:jc w:val="left"/>
              <w:rPr>
                <w:rFonts w:ascii="宋体" w:hAnsi="宋体"/>
                <w:sz w:val="24"/>
              </w:rPr>
            </w:pPr>
            <w:r>
              <w:rPr>
                <w:rFonts w:ascii="宋体" w:hAnsi="宋体" w:hint="eastAsia"/>
                <w:sz w:val="24"/>
              </w:rPr>
              <w:t>□是□否□</w:t>
            </w:r>
            <w:r w:rsidRPr="003C69C6">
              <w:rPr>
                <w:rFonts w:hint="eastAsia"/>
                <w:sz w:val="24"/>
              </w:rPr>
              <w:t>NA</w:t>
            </w:r>
          </w:p>
        </w:tc>
      </w:tr>
      <w:tr w:rsidR="005D1E24">
        <w:trPr>
          <w:trHeight w:val="413"/>
          <w:jc w:val="center"/>
        </w:trPr>
        <w:tc>
          <w:tcPr>
            <w:tcW w:w="7366" w:type="dxa"/>
            <w:vAlign w:val="center"/>
          </w:tcPr>
          <w:p w:rsidR="005D1E24" w:rsidRDefault="00F45C53">
            <w:pPr>
              <w:rPr>
                <w:rFonts w:ascii="宋体" w:hAnsi="宋体"/>
                <w:color w:val="000000"/>
                <w:sz w:val="24"/>
              </w:rPr>
            </w:pPr>
            <w:r w:rsidRPr="003C69C6">
              <w:rPr>
                <w:color w:val="000000" w:themeColor="text1"/>
                <w:sz w:val="24"/>
              </w:rPr>
              <w:t>2.2</w:t>
            </w:r>
            <w:r w:rsidRPr="003C69C6">
              <w:rPr>
                <w:color w:val="000000"/>
                <w:sz w:val="24"/>
              </w:rPr>
              <w:t>.</w:t>
            </w:r>
            <w:r>
              <w:rPr>
                <w:rFonts w:ascii="宋体" w:hAnsi="宋体" w:hint="eastAsia"/>
                <w:color w:val="000000" w:themeColor="text1"/>
                <w:sz w:val="24"/>
              </w:rPr>
              <w:t>签署的知情同意书的版本和内容与伦理批件中的版本和内容一致</w:t>
            </w:r>
            <w:r>
              <w:rPr>
                <w:rFonts w:ascii="宋体" w:hAnsi="宋体"/>
                <w:color w:val="000000"/>
                <w:sz w:val="24"/>
              </w:rPr>
              <w:t xml:space="preserve"> </w:t>
            </w:r>
          </w:p>
        </w:tc>
        <w:tc>
          <w:tcPr>
            <w:tcW w:w="1843" w:type="dxa"/>
            <w:vAlign w:val="center"/>
          </w:tcPr>
          <w:p w:rsidR="005D1E24" w:rsidRDefault="00F45C53">
            <w:pPr>
              <w:jc w:val="left"/>
              <w:rPr>
                <w:rFonts w:ascii="宋体" w:hAnsi="宋体"/>
                <w:sz w:val="24"/>
              </w:rPr>
            </w:pPr>
            <w:r>
              <w:rPr>
                <w:rFonts w:ascii="宋体" w:hAnsi="宋体" w:hint="eastAsia"/>
                <w:sz w:val="24"/>
              </w:rPr>
              <w:t>□是□否□</w:t>
            </w:r>
            <w:r w:rsidRPr="003C69C6">
              <w:rPr>
                <w:rFonts w:hint="eastAsia"/>
                <w:sz w:val="24"/>
              </w:rPr>
              <w:t>NA</w:t>
            </w:r>
          </w:p>
        </w:tc>
      </w:tr>
      <w:tr w:rsidR="005D1E24">
        <w:trPr>
          <w:trHeight w:val="413"/>
          <w:jc w:val="center"/>
        </w:trPr>
        <w:tc>
          <w:tcPr>
            <w:tcW w:w="7366" w:type="dxa"/>
            <w:vAlign w:val="center"/>
          </w:tcPr>
          <w:p w:rsidR="005D1E24" w:rsidRDefault="00F45C53" w:rsidP="00F54300">
            <w:pPr>
              <w:rPr>
                <w:rFonts w:ascii="宋体" w:hAnsi="宋体"/>
                <w:color w:val="000000" w:themeColor="text1"/>
                <w:sz w:val="24"/>
              </w:rPr>
            </w:pPr>
            <w:r w:rsidRPr="003C69C6">
              <w:rPr>
                <w:rFonts w:hint="eastAsia"/>
                <w:color w:val="000000" w:themeColor="text1"/>
                <w:sz w:val="24"/>
              </w:rPr>
              <w:lastRenderedPageBreak/>
              <w:t>2.</w:t>
            </w:r>
            <w:r w:rsidRPr="003C69C6">
              <w:rPr>
                <w:color w:val="000000" w:themeColor="text1"/>
                <w:sz w:val="24"/>
              </w:rPr>
              <w:t>3</w:t>
            </w:r>
            <w:r w:rsidRPr="003C69C6">
              <w:rPr>
                <w:rFonts w:hint="eastAsia"/>
                <w:color w:val="000000" w:themeColor="text1"/>
                <w:sz w:val="24"/>
              </w:rPr>
              <w:t>.</w:t>
            </w:r>
            <w:r>
              <w:rPr>
                <w:rFonts w:ascii="宋体" w:hAnsi="宋体" w:hint="eastAsia"/>
                <w:color w:val="000000" w:themeColor="text1"/>
                <w:sz w:val="24"/>
              </w:rPr>
              <w:t>知情同意过程记录在患者病历中</w:t>
            </w:r>
          </w:p>
        </w:tc>
        <w:tc>
          <w:tcPr>
            <w:tcW w:w="1843" w:type="dxa"/>
            <w:vAlign w:val="center"/>
          </w:tcPr>
          <w:p w:rsidR="005D1E24" w:rsidRDefault="00F45C53">
            <w:pPr>
              <w:jc w:val="left"/>
              <w:rPr>
                <w:rFonts w:ascii="宋体" w:hAnsi="宋体"/>
                <w:sz w:val="24"/>
              </w:rPr>
            </w:pPr>
            <w:r>
              <w:rPr>
                <w:rFonts w:ascii="宋体" w:hAnsi="宋体" w:hint="eastAsia"/>
                <w:sz w:val="24"/>
              </w:rPr>
              <w:t>□是□否□</w:t>
            </w:r>
            <w:r w:rsidRPr="003C69C6">
              <w:rPr>
                <w:rFonts w:hint="eastAsia"/>
                <w:sz w:val="24"/>
              </w:rPr>
              <w:t>NA</w:t>
            </w:r>
          </w:p>
        </w:tc>
      </w:tr>
      <w:tr w:rsidR="005D1E24">
        <w:trPr>
          <w:trHeight w:val="413"/>
          <w:jc w:val="center"/>
        </w:trPr>
        <w:tc>
          <w:tcPr>
            <w:tcW w:w="7366" w:type="dxa"/>
            <w:vAlign w:val="center"/>
          </w:tcPr>
          <w:p w:rsidR="005D1E24" w:rsidRDefault="00F45C53">
            <w:pPr>
              <w:rPr>
                <w:rFonts w:ascii="宋体" w:hAnsi="宋体"/>
                <w:color w:val="000000" w:themeColor="text1"/>
                <w:sz w:val="24"/>
              </w:rPr>
            </w:pPr>
            <w:r w:rsidRPr="003C69C6">
              <w:rPr>
                <w:color w:val="000000" w:themeColor="text1"/>
                <w:sz w:val="24"/>
              </w:rPr>
              <w:t>2.4.</w:t>
            </w:r>
            <w:r>
              <w:rPr>
                <w:rFonts w:ascii="宋体" w:hAnsi="宋体" w:hint="eastAsia"/>
                <w:color w:val="000000" w:themeColor="text1"/>
                <w:sz w:val="24"/>
              </w:rPr>
              <w:t>知情同意书签署的时间不得早于伦理批件时间</w:t>
            </w:r>
          </w:p>
        </w:tc>
        <w:tc>
          <w:tcPr>
            <w:tcW w:w="1843" w:type="dxa"/>
            <w:vAlign w:val="center"/>
          </w:tcPr>
          <w:p w:rsidR="005D1E24" w:rsidRDefault="00F45C53">
            <w:pPr>
              <w:jc w:val="left"/>
              <w:rPr>
                <w:rFonts w:ascii="宋体" w:hAnsi="宋体"/>
                <w:sz w:val="24"/>
              </w:rPr>
            </w:pPr>
            <w:r>
              <w:rPr>
                <w:rFonts w:ascii="宋体" w:hAnsi="宋体" w:hint="eastAsia"/>
                <w:sz w:val="24"/>
              </w:rPr>
              <w:t>□是□否□</w:t>
            </w:r>
            <w:r w:rsidRPr="003C69C6">
              <w:rPr>
                <w:rFonts w:hint="eastAsia"/>
                <w:sz w:val="24"/>
              </w:rPr>
              <w:t>NA</w:t>
            </w:r>
          </w:p>
        </w:tc>
      </w:tr>
      <w:tr w:rsidR="005D1E24">
        <w:trPr>
          <w:trHeight w:val="413"/>
          <w:jc w:val="center"/>
        </w:trPr>
        <w:tc>
          <w:tcPr>
            <w:tcW w:w="7366" w:type="dxa"/>
            <w:vAlign w:val="center"/>
          </w:tcPr>
          <w:p w:rsidR="005D1E24" w:rsidRDefault="00F45C53">
            <w:pPr>
              <w:rPr>
                <w:rFonts w:ascii="宋体" w:hAnsi="宋体"/>
                <w:color w:val="000000"/>
                <w:sz w:val="24"/>
              </w:rPr>
            </w:pPr>
            <w:r w:rsidRPr="003C69C6">
              <w:rPr>
                <w:color w:val="000000" w:themeColor="text1"/>
                <w:sz w:val="24"/>
              </w:rPr>
              <w:t>2.5.</w:t>
            </w:r>
            <w:r>
              <w:rPr>
                <w:rFonts w:ascii="宋体" w:hAnsi="宋体" w:hint="eastAsia"/>
                <w:color w:val="000000" w:themeColor="text1"/>
                <w:sz w:val="24"/>
              </w:rPr>
              <w:t>知情同意书内容若有更新，应再次获得临床试验中受影响的受试者或者其监护人知情同意，并签署更新后的知情同意书</w:t>
            </w:r>
          </w:p>
        </w:tc>
        <w:tc>
          <w:tcPr>
            <w:tcW w:w="1843" w:type="dxa"/>
            <w:vAlign w:val="center"/>
          </w:tcPr>
          <w:p w:rsidR="005D1E24" w:rsidRDefault="00F45C53">
            <w:pPr>
              <w:jc w:val="left"/>
              <w:rPr>
                <w:rFonts w:ascii="宋体" w:hAnsi="宋体"/>
                <w:sz w:val="24"/>
              </w:rPr>
            </w:pPr>
            <w:r>
              <w:rPr>
                <w:rFonts w:ascii="宋体" w:hAnsi="宋体" w:hint="eastAsia"/>
                <w:sz w:val="24"/>
              </w:rPr>
              <w:t>□是□否□</w:t>
            </w:r>
            <w:r w:rsidRPr="003C69C6">
              <w:rPr>
                <w:rFonts w:hint="eastAsia"/>
                <w:sz w:val="24"/>
              </w:rPr>
              <w:t>NA</w:t>
            </w:r>
          </w:p>
        </w:tc>
      </w:tr>
      <w:tr w:rsidR="005D1E24">
        <w:trPr>
          <w:trHeight w:val="527"/>
          <w:jc w:val="center"/>
        </w:trPr>
        <w:tc>
          <w:tcPr>
            <w:tcW w:w="7366" w:type="dxa"/>
            <w:shd w:val="clear" w:color="auto" w:fill="auto"/>
            <w:vAlign w:val="center"/>
          </w:tcPr>
          <w:p w:rsidR="005D1E24" w:rsidRDefault="00F45C53">
            <w:pPr>
              <w:rPr>
                <w:rFonts w:ascii="宋体" w:hAnsi="宋体"/>
                <w:b/>
                <w:bCs/>
                <w:color w:val="FF0000"/>
                <w:sz w:val="28"/>
                <w:szCs w:val="28"/>
              </w:rPr>
            </w:pPr>
            <w:r w:rsidRPr="003C69C6">
              <w:rPr>
                <w:rFonts w:hint="eastAsia"/>
                <w:color w:val="000000" w:themeColor="text1"/>
                <w:sz w:val="24"/>
              </w:rPr>
              <w:t>2.</w:t>
            </w:r>
            <w:r w:rsidRPr="003C69C6">
              <w:rPr>
                <w:color w:val="000000" w:themeColor="text1"/>
                <w:sz w:val="24"/>
              </w:rPr>
              <w:t>6</w:t>
            </w:r>
            <w:r w:rsidR="00471BEF" w:rsidRPr="003C69C6">
              <w:rPr>
                <w:rFonts w:hint="eastAsia"/>
                <w:color w:val="000000" w:themeColor="text1"/>
                <w:sz w:val="24"/>
              </w:rPr>
              <w:t>.</w:t>
            </w:r>
            <w:r>
              <w:rPr>
                <w:rFonts w:ascii="宋体" w:hAnsi="宋体" w:hint="eastAsia"/>
                <w:color w:val="000000" w:themeColor="text1"/>
                <w:sz w:val="24"/>
              </w:rPr>
              <w:t>知情同意书签署的内容应当完整、规范（含研究者和受试者电话，签署日期等）</w:t>
            </w:r>
          </w:p>
        </w:tc>
        <w:tc>
          <w:tcPr>
            <w:tcW w:w="1843" w:type="dxa"/>
            <w:vAlign w:val="center"/>
          </w:tcPr>
          <w:p w:rsidR="005D1E24" w:rsidRDefault="00F45C53">
            <w:pPr>
              <w:jc w:val="left"/>
              <w:rPr>
                <w:rFonts w:ascii="宋体" w:hAnsi="宋体"/>
                <w:sz w:val="24"/>
              </w:rPr>
            </w:pPr>
            <w:r>
              <w:rPr>
                <w:rFonts w:ascii="宋体" w:hAnsi="宋体" w:hint="eastAsia"/>
                <w:sz w:val="24"/>
              </w:rPr>
              <w:t>□是□否□</w:t>
            </w:r>
            <w:r w:rsidRPr="003C69C6">
              <w:rPr>
                <w:rFonts w:hint="eastAsia"/>
                <w:sz w:val="24"/>
              </w:rPr>
              <w:t>NA</w:t>
            </w:r>
          </w:p>
        </w:tc>
      </w:tr>
      <w:tr w:rsidR="005D1E24">
        <w:trPr>
          <w:trHeight w:val="527"/>
          <w:jc w:val="center"/>
        </w:trPr>
        <w:tc>
          <w:tcPr>
            <w:tcW w:w="7366" w:type="dxa"/>
            <w:shd w:val="clear" w:color="auto" w:fill="auto"/>
            <w:vAlign w:val="center"/>
          </w:tcPr>
          <w:p w:rsidR="005D1E24" w:rsidRDefault="00F45C53">
            <w:pPr>
              <w:rPr>
                <w:rFonts w:ascii="宋体" w:hAnsi="宋体"/>
                <w:color w:val="000000" w:themeColor="text1"/>
                <w:sz w:val="24"/>
              </w:rPr>
            </w:pPr>
            <w:r w:rsidRPr="003C69C6">
              <w:rPr>
                <w:rFonts w:hint="eastAsia"/>
                <w:color w:val="000000" w:themeColor="text1"/>
                <w:sz w:val="24"/>
              </w:rPr>
              <w:t>2.</w:t>
            </w:r>
            <w:r w:rsidRPr="003C69C6">
              <w:rPr>
                <w:color w:val="000000" w:themeColor="text1"/>
                <w:sz w:val="24"/>
              </w:rPr>
              <w:t>7</w:t>
            </w:r>
            <w:r w:rsidR="00471BEF" w:rsidRPr="003C69C6">
              <w:rPr>
                <w:rFonts w:hint="eastAsia"/>
                <w:color w:val="000000" w:themeColor="text1"/>
                <w:sz w:val="24"/>
              </w:rPr>
              <w:t>.</w:t>
            </w:r>
            <w:r>
              <w:rPr>
                <w:rFonts w:ascii="宋体" w:hAnsi="宋体" w:hint="eastAsia"/>
                <w:color w:val="000000" w:themeColor="text1"/>
                <w:sz w:val="24"/>
              </w:rPr>
              <w:t>受试者签署的历次知情同意书均完整保存</w:t>
            </w:r>
            <w:r w:rsidR="00471BEF">
              <w:rPr>
                <w:rFonts w:ascii="宋体" w:hAnsi="宋体" w:hint="eastAsia"/>
                <w:color w:val="000000" w:themeColor="text1"/>
                <w:sz w:val="24"/>
              </w:rPr>
              <w:t>（如适用）</w:t>
            </w:r>
          </w:p>
        </w:tc>
        <w:tc>
          <w:tcPr>
            <w:tcW w:w="1843" w:type="dxa"/>
            <w:vAlign w:val="center"/>
          </w:tcPr>
          <w:p w:rsidR="005D1E24" w:rsidRDefault="00F45C53">
            <w:pPr>
              <w:jc w:val="left"/>
              <w:rPr>
                <w:rFonts w:ascii="宋体" w:hAnsi="宋体"/>
                <w:sz w:val="24"/>
              </w:rPr>
            </w:pPr>
            <w:r>
              <w:rPr>
                <w:rFonts w:ascii="宋体" w:hAnsi="宋体" w:hint="eastAsia"/>
                <w:sz w:val="24"/>
              </w:rPr>
              <w:t>□是□否□</w:t>
            </w:r>
            <w:r w:rsidRPr="003C69C6">
              <w:rPr>
                <w:rFonts w:hint="eastAsia"/>
                <w:sz w:val="24"/>
              </w:rPr>
              <w:t>NA</w:t>
            </w:r>
          </w:p>
        </w:tc>
      </w:tr>
      <w:tr w:rsidR="005D1E24">
        <w:trPr>
          <w:trHeight w:val="527"/>
          <w:jc w:val="center"/>
        </w:trPr>
        <w:tc>
          <w:tcPr>
            <w:tcW w:w="7366" w:type="dxa"/>
            <w:vAlign w:val="center"/>
          </w:tcPr>
          <w:p w:rsidR="005D1E24" w:rsidRDefault="00F45C53">
            <w:pPr>
              <w:rPr>
                <w:rFonts w:ascii="宋体" w:hAnsi="宋体"/>
                <w:b/>
                <w:bCs/>
                <w:sz w:val="28"/>
                <w:szCs w:val="28"/>
              </w:rPr>
            </w:pPr>
            <w:r w:rsidRPr="003C69C6">
              <w:rPr>
                <w:rFonts w:hint="eastAsia"/>
                <w:b/>
                <w:bCs/>
                <w:sz w:val="28"/>
                <w:szCs w:val="28"/>
              </w:rPr>
              <w:t>3.</w:t>
            </w:r>
            <w:r>
              <w:rPr>
                <w:rFonts w:ascii="宋体" w:hAnsi="宋体" w:hint="eastAsia"/>
                <w:b/>
                <w:bCs/>
                <w:sz w:val="28"/>
                <w:szCs w:val="28"/>
              </w:rPr>
              <w:t>试验方案及相关文件</w:t>
            </w:r>
          </w:p>
        </w:tc>
        <w:tc>
          <w:tcPr>
            <w:tcW w:w="1843" w:type="dxa"/>
            <w:vAlign w:val="center"/>
          </w:tcPr>
          <w:p w:rsidR="005D1E24" w:rsidRDefault="005D1E24">
            <w:pPr>
              <w:jc w:val="left"/>
              <w:rPr>
                <w:rFonts w:ascii="宋体" w:hAnsi="宋体"/>
                <w:color w:val="000000"/>
                <w:szCs w:val="21"/>
              </w:rPr>
            </w:pPr>
          </w:p>
        </w:tc>
      </w:tr>
      <w:tr w:rsidR="005D1E24">
        <w:trPr>
          <w:trHeight w:val="552"/>
          <w:jc w:val="center"/>
        </w:trPr>
        <w:tc>
          <w:tcPr>
            <w:tcW w:w="7366" w:type="dxa"/>
            <w:vAlign w:val="center"/>
          </w:tcPr>
          <w:p w:rsidR="005D1E24" w:rsidRDefault="00F45C53">
            <w:pPr>
              <w:rPr>
                <w:rFonts w:ascii="宋体" w:hAnsi="宋体"/>
                <w:color w:val="000000"/>
                <w:sz w:val="24"/>
              </w:rPr>
            </w:pPr>
            <w:r w:rsidRPr="003C69C6">
              <w:rPr>
                <w:rFonts w:cs="楷体_GB2312" w:hint="eastAsia"/>
                <w:color w:val="000000" w:themeColor="text1"/>
                <w:sz w:val="24"/>
              </w:rPr>
              <w:t>3.1.</w:t>
            </w:r>
            <w:r>
              <w:rPr>
                <w:rFonts w:ascii="宋体" w:hAnsi="宋体" w:hint="eastAsia"/>
                <w:color w:val="000000" w:themeColor="text1"/>
                <w:sz w:val="24"/>
              </w:rPr>
              <w:t>递交伦理审查委员会的历次试验方案、研究者手册版本均应保存在研究者文件夹中（首页盖申办者/</w:t>
            </w:r>
            <w:r w:rsidRPr="003C69C6">
              <w:rPr>
                <w:rFonts w:hint="eastAsia"/>
                <w:color w:val="000000" w:themeColor="text1"/>
                <w:sz w:val="24"/>
              </w:rPr>
              <w:t>CRO</w:t>
            </w:r>
            <w:r>
              <w:rPr>
                <w:rFonts w:ascii="宋体" w:hAnsi="宋体" w:hint="eastAsia"/>
                <w:color w:val="000000" w:themeColor="text1"/>
                <w:sz w:val="24"/>
              </w:rPr>
              <w:t>章），且版本号、日期与</w:t>
            </w:r>
            <w:r>
              <w:rPr>
                <w:rFonts w:ascii="宋体" w:hAnsi="宋体" w:cs="楷体_GB2312" w:hint="eastAsia"/>
                <w:sz w:val="24"/>
              </w:rPr>
              <w:t>伦理批件</w:t>
            </w:r>
            <w:r>
              <w:rPr>
                <w:rFonts w:ascii="宋体" w:hAnsi="宋体" w:hint="eastAsia"/>
                <w:color w:val="000000" w:themeColor="text1"/>
                <w:sz w:val="24"/>
              </w:rPr>
              <w:t>一致</w:t>
            </w:r>
          </w:p>
        </w:tc>
        <w:tc>
          <w:tcPr>
            <w:tcW w:w="1843" w:type="dxa"/>
            <w:vAlign w:val="center"/>
          </w:tcPr>
          <w:p w:rsidR="005D1E24" w:rsidRDefault="00F45C53">
            <w:pPr>
              <w:jc w:val="center"/>
              <w:rPr>
                <w:rFonts w:ascii="宋体" w:hAnsi="宋体"/>
                <w:sz w:val="24"/>
              </w:rPr>
            </w:pPr>
            <w:r>
              <w:rPr>
                <w:rFonts w:ascii="宋体" w:hAnsi="宋体" w:hint="eastAsia"/>
                <w:sz w:val="24"/>
              </w:rPr>
              <w:t>□是□否□</w:t>
            </w:r>
            <w:r w:rsidRPr="003C69C6">
              <w:rPr>
                <w:rFonts w:hint="eastAsia"/>
                <w:sz w:val="24"/>
              </w:rPr>
              <w:t>NA</w:t>
            </w:r>
          </w:p>
        </w:tc>
      </w:tr>
      <w:tr w:rsidR="005D1E24">
        <w:trPr>
          <w:trHeight w:val="552"/>
          <w:jc w:val="center"/>
        </w:trPr>
        <w:tc>
          <w:tcPr>
            <w:tcW w:w="7366" w:type="dxa"/>
            <w:vAlign w:val="center"/>
          </w:tcPr>
          <w:p w:rsidR="005D1E24" w:rsidRDefault="00F45C53">
            <w:pPr>
              <w:rPr>
                <w:rFonts w:ascii="宋体" w:hAnsi="宋体"/>
                <w:color w:val="000000"/>
                <w:sz w:val="24"/>
              </w:rPr>
            </w:pPr>
            <w:r w:rsidRPr="003C69C6">
              <w:rPr>
                <w:rFonts w:cs="楷体_GB2312" w:hint="eastAsia"/>
                <w:sz w:val="24"/>
              </w:rPr>
              <w:t>3.</w:t>
            </w:r>
            <w:r w:rsidRPr="003C69C6">
              <w:rPr>
                <w:rFonts w:cs="楷体_GB2312"/>
                <w:sz w:val="24"/>
              </w:rPr>
              <w:t>2</w:t>
            </w:r>
            <w:r w:rsidR="00471BEF" w:rsidRPr="003C69C6">
              <w:rPr>
                <w:rFonts w:cs="楷体_GB2312" w:hint="eastAsia"/>
                <w:sz w:val="24"/>
              </w:rPr>
              <w:t>.</w:t>
            </w:r>
            <w:r>
              <w:rPr>
                <w:rFonts w:ascii="宋体" w:hAnsi="宋体" w:cs="楷体_GB2312" w:hint="eastAsia"/>
                <w:sz w:val="24"/>
              </w:rPr>
              <w:t>病例报告表内容与试验方案一致，版本号、日期与伦理批件一致</w:t>
            </w:r>
          </w:p>
        </w:tc>
        <w:tc>
          <w:tcPr>
            <w:tcW w:w="1843" w:type="dxa"/>
            <w:vAlign w:val="center"/>
          </w:tcPr>
          <w:p w:rsidR="005D1E24" w:rsidRDefault="00F45C53">
            <w:pPr>
              <w:jc w:val="center"/>
              <w:rPr>
                <w:rFonts w:ascii="宋体" w:hAnsi="宋体"/>
                <w:sz w:val="24"/>
              </w:rPr>
            </w:pPr>
            <w:r>
              <w:rPr>
                <w:rFonts w:ascii="宋体" w:hAnsi="宋体" w:hint="eastAsia"/>
                <w:sz w:val="24"/>
              </w:rPr>
              <w:t>□是□否□</w:t>
            </w:r>
            <w:r w:rsidRPr="003C69C6">
              <w:rPr>
                <w:rFonts w:hint="eastAsia"/>
                <w:sz w:val="24"/>
              </w:rPr>
              <w:t>NA</w:t>
            </w:r>
          </w:p>
        </w:tc>
      </w:tr>
      <w:tr w:rsidR="00F54300">
        <w:trPr>
          <w:trHeight w:val="552"/>
          <w:jc w:val="center"/>
        </w:trPr>
        <w:tc>
          <w:tcPr>
            <w:tcW w:w="7366" w:type="dxa"/>
            <w:vAlign w:val="center"/>
          </w:tcPr>
          <w:p w:rsidR="00F54300" w:rsidRDefault="00F54300" w:rsidP="0056432F">
            <w:pPr>
              <w:rPr>
                <w:rFonts w:ascii="宋体" w:hAnsi="宋体"/>
                <w:color w:val="000000"/>
                <w:sz w:val="24"/>
              </w:rPr>
            </w:pPr>
            <w:r w:rsidRPr="003C69C6">
              <w:rPr>
                <w:rFonts w:hint="eastAsia"/>
                <w:color w:val="000000"/>
                <w:sz w:val="24"/>
              </w:rPr>
              <w:t>3.3</w:t>
            </w:r>
            <w:r w:rsidR="00471BEF" w:rsidRPr="003C69C6">
              <w:rPr>
                <w:rFonts w:hint="eastAsia"/>
                <w:color w:val="000000"/>
                <w:sz w:val="24"/>
              </w:rPr>
              <w:t>.</w:t>
            </w:r>
            <w:r>
              <w:rPr>
                <w:rFonts w:ascii="宋体" w:hAnsi="宋体" w:hint="eastAsia"/>
                <w:color w:val="000000"/>
                <w:sz w:val="24"/>
              </w:rPr>
              <w:t>受试者</w:t>
            </w:r>
            <w:r w:rsidRPr="00F54300">
              <w:rPr>
                <w:rFonts w:ascii="宋体" w:hAnsi="宋体" w:hint="eastAsia"/>
                <w:color w:val="000000"/>
                <w:sz w:val="24"/>
              </w:rPr>
              <w:t>筛选入选表中应包含受试者的筛选编号、筛选日期、筛选结果、筛选失败原因、</w:t>
            </w:r>
            <w:r w:rsidRPr="003C69C6">
              <w:rPr>
                <w:rFonts w:hint="eastAsia"/>
                <w:color w:val="000000"/>
                <w:sz w:val="24"/>
              </w:rPr>
              <w:t>ICF</w:t>
            </w:r>
            <w:r w:rsidRPr="00F54300">
              <w:rPr>
                <w:rFonts w:ascii="宋体" w:hAnsi="宋体" w:hint="eastAsia"/>
                <w:color w:val="000000"/>
                <w:sz w:val="24"/>
              </w:rPr>
              <w:t>版本号、完成/退出、</w:t>
            </w:r>
            <w:proofErr w:type="gramStart"/>
            <w:r w:rsidRPr="00F54300">
              <w:rPr>
                <w:rFonts w:ascii="宋体" w:hAnsi="宋体" w:hint="eastAsia"/>
                <w:color w:val="000000"/>
                <w:sz w:val="24"/>
              </w:rPr>
              <w:t>失访原因</w:t>
            </w:r>
            <w:proofErr w:type="gramEnd"/>
            <w:r w:rsidRPr="00F54300">
              <w:rPr>
                <w:rFonts w:ascii="宋体" w:hAnsi="宋体" w:hint="eastAsia"/>
                <w:color w:val="000000"/>
                <w:sz w:val="24"/>
              </w:rPr>
              <w:t>，且各项记录与原始病历记录一致</w:t>
            </w:r>
          </w:p>
        </w:tc>
        <w:tc>
          <w:tcPr>
            <w:tcW w:w="1843" w:type="dxa"/>
            <w:vAlign w:val="center"/>
          </w:tcPr>
          <w:p w:rsidR="00F54300" w:rsidRDefault="00F54300">
            <w:pPr>
              <w:jc w:val="center"/>
              <w:rPr>
                <w:rFonts w:ascii="宋体" w:hAnsi="宋体"/>
                <w:sz w:val="24"/>
              </w:rPr>
            </w:pPr>
            <w:r>
              <w:rPr>
                <w:rFonts w:ascii="宋体" w:hAnsi="宋体" w:hint="eastAsia"/>
                <w:sz w:val="24"/>
              </w:rPr>
              <w:t>□是□否□</w:t>
            </w:r>
            <w:r w:rsidRPr="003C69C6">
              <w:rPr>
                <w:rFonts w:hint="eastAsia"/>
                <w:sz w:val="24"/>
              </w:rPr>
              <w:t>NA</w:t>
            </w:r>
          </w:p>
        </w:tc>
      </w:tr>
      <w:tr w:rsidR="00F54300">
        <w:trPr>
          <w:trHeight w:val="552"/>
          <w:jc w:val="center"/>
        </w:trPr>
        <w:tc>
          <w:tcPr>
            <w:tcW w:w="7366" w:type="dxa"/>
            <w:vAlign w:val="center"/>
          </w:tcPr>
          <w:p w:rsidR="00F54300" w:rsidRDefault="00F54300" w:rsidP="00F54300">
            <w:pPr>
              <w:rPr>
                <w:rFonts w:ascii="宋体" w:hAnsi="宋体"/>
                <w:color w:val="000000"/>
                <w:sz w:val="24"/>
              </w:rPr>
            </w:pPr>
            <w:r w:rsidRPr="003C69C6">
              <w:rPr>
                <w:rFonts w:hint="eastAsia"/>
                <w:color w:val="000000"/>
                <w:sz w:val="24"/>
              </w:rPr>
              <w:t>3.4</w:t>
            </w:r>
            <w:r w:rsidR="00471BEF" w:rsidRPr="003C69C6">
              <w:rPr>
                <w:rFonts w:hint="eastAsia"/>
                <w:color w:val="000000"/>
                <w:sz w:val="24"/>
              </w:rPr>
              <w:t>.</w:t>
            </w:r>
            <w:r w:rsidRPr="00F54300">
              <w:rPr>
                <w:rFonts w:ascii="宋体" w:hAnsi="宋体" w:cs="楷体_GB2312" w:hint="eastAsia"/>
                <w:sz w:val="24"/>
              </w:rPr>
              <w:t>受试者鉴认代码</w:t>
            </w:r>
            <w:proofErr w:type="gramStart"/>
            <w:r w:rsidRPr="00F54300">
              <w:rPr>
                <w:rFonts w:ascii="宋体" w:hAnsi="宋体" w:cs="楷体_GB2312" w:hint="eastAsia"/>
                <w:sz w:val="24"/>
              </w:rPr>
              <w:t>表样表</w:t>
            </w:r>
            <w:proofErr w:type="gramEnd"/>
            <w:r w:rsidRPr="00F54300">
              <w:rPr>
                <w:rFonts w:ascii="宋体" w:hAnsi="宋体" w:cs="楷体_GB2312" w:hint="eastAsia"/>
                <w:sz w:val="24"/>
              </w:rPr>
              <w:t>应包含受试者身份证号、姓名、联系方式等身份鉴认信息</w:t>
            </w:r>
          </w:p>
        </w:tc>
        <w:tc>
          <w:tcPr>
            <w:tcW w:w="1843" w:type="dxa"/>
            <w:vAlign w:val="center"/>
          </w:tcPr>
          <w:p w:rsidR="00F54300" w:rsidRDefault="00471BEF">
            <w:pPr>
              <w:jc w:val="center"/>
              <w:rPr>
                <w:rFonts w:ascii="宋体" w:hAnsi="宋体"/>
                <w:sz w:val="24"/>
              </w:rPr>
            </w:pPr>
            <w:r>
              <w:rPr>
                <w:rFonts w:ascii="宋体" w:hAnsi="宋体" w:hint="eastAsia"/>
                <w:sz w:val="24"/>
              </w:rPr>
              <w:t>□是□否□</w:t>
            </w:r>
            <w:r w:rsidRPr="003C69C6">
              <w:rPr>
                <w:rFonts w:hint="eastAsia"/>
                <w:sz w:val="24"/>
              </w:rPr>
              <w:t>NA</w:t>
            </w:r>
          </w:p>
        </w:tc>
      </w:tr>
      <w:tr w:rsidR="00F54300">
        <w:trPr>
          <w:trHeight w:val="552"/>
          <w:jc w:val="center"/>
        </w:trPr>
        <w:tc>
          <w:tcPr>
            <w:tcW w:w="7366" w:type="dxa"/>
            <w:vAlign w:val="center"/>
          </w:tcPr>
          <w:p w:rsidR="00F54300" w:rsidRDefault="00F54300">
            <w:pPr>
              <w:rPr>
                <w:rFonts w:ascii="宋体" w:hAnsi="宋体"/>
                <w:color w:val="000000"/>
                <w:sz w:val="24"/>
              </w:rPr>
            </w:pPr>
            <w:r w:rsidRPr="003C69C6">
              <w:rPr>
                <w:rFonts w:cs="楷体_GB2312" w:hint="eastAsia"/>
                <w:sz w:val="24"/>
              </w:rPr>
              <w:t>3.5</w:t>
            </w:r>
            <w:r w:rsidR="00471BEF" w:rsidRPr="003C69C6">
              <w:rPr>
                <w:rFonts w:cs="楷体_GB2312" w:hint="eastAsia"/>
                <w:sz w:val="24"/>
              </w:rPr>
              <w:t>.</w:t>
            </w:r>
            <w:r>
              <w:rPr>
                <w:rFonts w:ascii="宋体" w:hAnsi="宋体" w:hint="eastAsia"/>
                <w:color w:val="000000"/>
                <w:sz w:val="24"/>
              </w:rPr>
              <w:t>盲法试验应包含编盲、</w:t>
            </w:r>
            <w:proofErr w:type="gramStart"/>
            <w:r>
              <w:rPr>
                <w:rFonts w:ascii="宋体" w:hAnsi="宋体" w:hint="eastAsia"/>
                <w:color w:val="000000"/>
                <w:sz w:val="24"/>
              </w:rPr>
              <w:t>揭盲程序</w:t>
            </w:r>
            <w:proofErr w:type="gramEnd"/>
            <w:r>
              <w:rPr>
                <w:rFonts w:ascii="宋体" w:hAnsi="宋体" w:hint="eastAsia"/>
                <w:color w:val="000000"/>
                <w:sz w:val="24"/>
              </w:rPr>
              <w:t>，</w:t>
            </w:r>
            <w:r>
              <w:rPr>
                <w:rFonts w:ascii="宋体" w:hAnsi="宋体" w:cs="楷体_GB2312" w:hint="eastAsia"/>
                <w:sz w:val="24"/>
              </w:rPr>
              <w:t>盲法试验的编盲文件如</w:t>
            </w:r>
            <w:r w:rsidRPr="003C69C6">
              <w:rPr>
                <w:rFonts w:cs="楷体_GB2312" w:hint="eastAsia"/>
                <w:sz w:val="24"/>
              </w:rPr>
              <w:t>SOP</w:t>
            </w:r>
            <w:r>
              <w:rPr>
                <w:rFonts w:ascii="宋体" w:hAnsi="宋体" w:cs="楷体_GB2312" w:hint="eastAsia"/>
                <w:sz w:val="24"/>
              </w:rPr>
              <w:t>、</w:t>
            </w:r>
            <w:proofErr w:type="gramStart"/>
            <w:r>
              <w:rPr>
                <w:rFonts w:ascii="宋体" w:hAnsi="宋体" w:cs="楷体_GB2312" w:hint="eastAsia"/>
                <w:sz w:val="24"/>
              </w:rPr>
              <w:t>编盲表</w:t>
            </w:r>
            <w:proofErr w:type="gramEnd"/>
            <w:r>
              <w:rPr>
                <w:rFonts w:ascii="宋体" w:hAnsi="宋体" w:cs="楷体_GB2312" w:hint="eastAsia"/>
                <w:sz w:val="24"/>
              </w:rPr>
              <w:t>等(如适用)，揭盲文件保存完整</w:t>
            </w:r>
          </w:p>
        </w:tc>
        <w:tc>
          <w:tcPr>
            <w:tcW w:w="1843" w:type="dxa"/>
            <w:vAlign w:val="center"/>
          </w:tcPr>
          <w:p w:rsidR="00F54300" w:rsidRDefault="00F54300">
            <w:pPr>
              <w:jc w:val="center"/>
              <w:rPr>
                <w:rFonts w:ascii="宋体" w:hAnsi="宋体"/>
                <w:sz w:val="24"/>
              </w:rPr>
            </w:pPr>
            <w:r>
              <w:rPr>
                <w:rFonts w:ascii="宋体" w:hAnsi="宋体" w:hint="eastAsia"/>
                <w:sz w:val="24"/>
              </w:rPr>
              <w:t>□是□否□</w:t>
            </w:r>
            <w:r w:rsidRPr="003C69C6">
              <w:rPr>
                <w:rFonts w:hint="eastAsia"/>
                <w:sz w:val="24"/>
              </w:rPr>
              <w:t>NA</w:t>
            </w:r>
          </w:p>
        </w:tc>
      </w:tr>
      <w:tr w:rsidR="00F54300">
        <w:trPr>
          <w:trHeight w:val="552"/>
          <w:jc w:val="center"/>
        </w:trPr>
        <w:tc>
          <w:tcPr>
            <w:tcW w:w="7366" w:type="dxa"/>
            <w:vAlign w:val="center"/>
          </w:tcPr>
          <w:p w:rsidR="00F54300" w:rsidRDefault="00F54300">
            <w:pPr>
              <w:rPr>
                <w:rFonts w:ascii="宋体" w:hAnsi="宋体"/>
                <w:color w:val="000000"/>
                <w:sz w:val="24"/>
              </w:rPr>
            </w:pPr>
            <w:r w:rsidRPr="003C69C6">
              <w:rPr>
                <w:rFonts w:cs="楷体_GB2312" w:hint="eastAsia"/>
                <w:sz w:val="24"/>
              </w:rPr>
              <w:t>3.6</w:t>
            </w:r>
            <w:r w:rsidR="00471BEF" w:rsidRPr="003C69C6">
              <w:rPr>
                <w:rFonts w:cs="楷体_GB2312" w:hint="eastAsia"/>
                <w:sz w:val="24"/>
              </w:rPr>
              <w:t>.</w:t>
            </w:r>
            <w:r>
              <w:rPr>
                <w:rFonts w:ascii="宋体" w:hAnsi="宋体" w:cs="楷体_GB2312" w:hint="eastAsia"/>
                <w:sz w:val="24"/>
              </w:rPr>
              <w:t>试验所用</w:t>
            </w:r>
            <w:r>
              <w:rPr>
                <w:rFonts w:ascii="宋体" w:hAnsi="宋体" w:cs="楷体_GB2312" w:hint="eastAsia"/>
                <w:color w:val="000000" w:themeColor="text1"/>
                <w:sz w:val="24"/>
              </w:rPr>
              <w:t>表格均有版本号、版本日期及页码等受控标志</w:t>
            </w:r>
          </w:p>
        </w:tc>
        <w:tc>
          <w:tcPr>
            <w:tcW w:w="1843" w:type="dxa"/>
            <w:vAlign w:val="center"/>
          </w:tcPr>
          <w:p w:rsidR="00F54300" w:rsidRDefault="00F54300">
            <w:pPr>
              <w:jc w:val="center"/>
              <w:rPr>
                <w:rFonts w:ascii="宋体" w:hAnsi="宋体"/>
                <w:sz w:val="24"/>
              </w:rPr>
            </w:pPr>
            <w:r>
              <w:rPr>
                <w:rFonts w:ascii="宋体" w:hAnsi="宋体" w:hint="eastAsia"/>
                <w:sz w:val="24"/>
              </w:rPr>
              <w:t>□是□否□</w:t>
            </w:r>
            <w:r w:rsidRPr="003C69C6">
              <w:rPr>
                <w:rFonts w:hint="eastAsia"/>
                <w:sz w:val="24"/>
              </w:rPr>
              <w:t>NA</w:t>
            </w:r>
          </w:p>
        </w:tc>
      </w:tr>
      <w:tr w:rsidR="00F54300">
        <w:trPr>
          <w:trHeight w:val="552"/>
          <w:jc w:val="center"/>
        </w:trPr>
        <w:tc>
          <w:tcPr>
            <w:tcW w:w="7366" w:type="dxa"/>
            <w:vAlign w:val="center"/>
          </w:tcPr>
          <w:p w:rsidR="00F54300" w:rsidRDefault="00F54300">
            <w:pPr>
              <w:rPr>
                <w:rFonts w:ascii="宋体" w:hAnsi="宋体"/>
                <w:color w:val="000000"/>
                <w:sz w:val="24"/>
              </w:rPr>
            </w:pPr>
            <w:r w:rsidRPr="003C69C6">
              <w:rPr>
                <w:rFonts w:cs="楷体_GB2312" w:hint="eastAsia"/>
                <w:color w:val="000000" w:themeColor="text1"/>
                <w:sz w:val="24"/>
              </w:rPr>
              <w:t>3.7</w:t>
            </w:r>
            <w:r w:rsidRPr="003C69C6">
              <w:rPr>
                <w:rFonts w:cs="楷体_GB2312"/>
                <w:color w:val="000000" w:themeColor="text1"/>
                <w:sz w:val="24"/>
              </w:rPr>
              <w:t>.</w:t>
            </w:r>
            <w:r>
              <w:rPr>
                <w:rFonts w:ascii="宋体" w:hAnsi="宋体" w:hint="eastAsia"/>
                <w:color w:val="000000"/>
                <w:sz w:val="24"/>
              </w:rPr>
              <w:t>多中心临床试验各中心执行的方案为同一版本</w:t>
            </w:r>
          </w:p>
        </w:tc>
        <w:tc>
          <w:tcPr>
            <w:tcW w:w="1843" w:type="dxa"/>
            <w:vAlign w:val="center"/>
          </w:tcPr>
          <w:p w:rsidR="00F54300" w:rsidRDefault="00F54300">
            <w:pPr>
              <w:jc w:val="center"/>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color w:val="000000"/>
                <w:sz w:val="24"/>
              </w:rPr>
            </w:pPr>
            <w:r w:rsidRPr="003C69C6">
              <w:rPr>
                <w:rFonts w:hint="eastAsia"/>
                <w:b/>
                <w:bCs/>
                <w:sz w:val="28"/>
                <w:szCs w:val="28"/>
              </w:rPr>
              <w:t>4.</w:t>
            </w:r>
            <w:r>
              <w:rPr>
                <w:rFonts w:ascii="宋体" w:hAnsi="宋体" w:hint="eastAsia"/>
                <w:b/>
                <w:bCs/>
                <w:sz w:val="28"/>
                <w:szCs w:val="28"/>
              </w:rPr>
              <w:t>临床试验实施情况</w:t>
            </w:r>
          </w:p>
        </w:tc>
        <w:tc>
          <w:tcPr>
            <w:tcW w:w="1843" w:type="dxa"/>
            <w:vAlign w:val="center"/>
          </w:tcPr>
          <w:p w:rsidR="00F54300" w:rsidRDefault="00F54300">
            <w:pPr>
              <w:jc w:val="left"/>
              <w:rPr>
                <w:rFonts w:ascii="宋体" w:hAnsi="宋体"/>
                <w:sz w:val="24"/>
              </w:rPr>
            </w:pPr>
          </w:p>
        </w:tc>
      </w:tr>
      <w:tr w:rsidR="00F54300">
        <w:trPr>
          <w:trHeight w:val="413"/>
          <w:jc w:val="center"/>
        </w:trPr>
        <w:tc>
          <w:tcPr>
            <w:tcW w:w="7366" w:type="dxa"/>
            <w:vAlign w:val="center"/>
          </w:tcPr>
          <w:p w:rsidR="00F54300" w:rsidRDefault="00471BEF">
            <w:pPr>
              <w:rPr>
                <w:rFonts w:ascii="宋体" w:hAnsi="宋体"/>
                <w:color w:val="000000"/>
                <w:sz w:val="24"/>
              </w:rPr>
            </w:pPr>
            <w:r w:rsidRPr="003C69C6">
              <w:rPr>
                <w:rFonts w:hint="eastAsia"/>
                <w:color w:val="000000"/>
                <w:sz w:val="24"/>
              </w:rPr>
              <w:t>4.1.</w:t>
            </w:r>
            <w:r w:rsidR="00F54300">
              <w:rPr>
                <w:rFonts w:ascii="宋体" w:hAnsi="宋体" w:hint="eastAsia"/>
                <w:color w:val="000000"/>
                <w:sz w:val="24"/>
              </w:rPr>
              <w:t>受试者应符合试验方案的全部入选与排除标准（根据病史、辅助检查、诊断等）；入选样本符合方案中对于样本的相关要求</w:t>
            </w:r>
          </w:p>
        </w:tc>
        <w:tc>
          <w:tcPr>
            <w:tcW w:w="1843" w:type="dxa"/>
            <w:vAlign w:val="center"/>
          </w:tcPr>
          <w:p w:rsidR="00F54300" w:rsidRDefault="00F54300">
            <w:pPr>
              <w:jc w:val="center"/>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color w:val="000000"/>
                <w:sz w:val="24"/>
              </w:rPr>
            </w:pPr>
            <w:r w:rsidRPr="003C69C6">
              <w:rPr>
                <w:rFonts w:hint="eastAsia"/>
                <w:color w:val="000000"/>
                <w:sz w:val="24"/>
              </w:rPr>
              <w:t>4.2</w:t>
            </w:r>
            <w:r w:rsidRPr="003C69C6">
              <w:rPr>
                <w:color w:val="000000"/>
                <w:sz w:val="24"/>
              </w:rPr>
              <w:t>.</w:t>
            </w:r>
            <w:proofErr w:type="gramStart"/>
            <w:r>
              <w:rPr>
                <w:rFonts w:ascii="宋体" w:hAnsi="宋体" w:hint="eastAsia"/>
                <w:color w:val="000000"/>
                <w:sz w:val="24"/>
              </w:rPr>
              <w:t>编盲过程</w:t>
            </w:r>
            <w:proofErr w:type="gramEnd"/>
            <w:r>
              <w:rPr>
                <w:rFonts w:ascii="宋体" w:hAnsi="宋体" w:hint="eastAsia"/>
                <w:color w:val="000000"/>
                <w:sz w:val="24"/>
              </w:rPr>
              <w:t>及结果符合临床试验方案规定</w:t>
            </w:r>
          </w:p>
        </w:tc>
        <w:tc>
          <w:tcPr>
            <w:tcW w:w="1843" w:type="dxa"/>
            <w:vAlign w:val="center"/>
          </w:tcPr>
          <w:p w:rsidR="00F54300" w:rsidRDefault="00F54300">
            <w:pPr>
              <w:jc w:val="center"/>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color w:val="000000"/>
                <w:sz w:val="24"/>
              </w:rPr>
            </w:pPr>
            <w:r w:rsidRPr="003C69C6">
              <w:rPr>
                <w:rFonts w:hint="eastAsia"/>
                <w:color w:val="000000"/>
                <w:sz w:val="24"/>
              </w:rPr>
              <w:t>4.</w:t>
            </w:r>
            <w:r w:rsidRPr="003C69C6">
              <w:rPr>
                <w:color w:val="000000"/>
                <w:sz w:val="24"/>
              </w:rPr>
              <w:t>3.</w:t>
            </w:r>
            <w:proofErr w:type="gramStart"/>
            <w:r>
              <w:rPr>
                <w:rFonts w:ascii="宋体" w:hAnsi="宋体" w:hint="eastAsia"/>
                <w:color w:val="000000"/>
                <w:sz w:val="24"/>
              </w:rPr>
              <w:t>揭盲过程</w:t>
            </w:r>
            <w:proofErr w:type="gramEnd"/>
            <w:r>
              <w:rPr>
                <w:rFonts w:ascii="宋体" w:hAnsi="宋体" w:hint="eastAsia"/>
                <w:color w:val="000000"/>
                <w:sz w:val="24"/>
              </w:rPr>
              <w:t>及结果符合临床试验方案规定</w:t>
            </w:r>
          </w:p>
        </w:tc>
        <w:tc>
          <w:tcPr>
            <w:tcW w:w="1843" w:type="dxa"/>
            <w:vAlign w:val="center"/>
          </w:tcPr>
          <w:p w:rsidR="00F54300" w:rsidRDefault="00F54300">
            <w:pPr>
              <w:jc w:val="center"/>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color w:val="000000"/>
                <w:sz w:val="24"/>
              </w:rPr>
            </w:pPr>
            <w:r w:rsidRPr="003C69C6">
              <w:rPr>
                <w:rFonts w:hint="eastAsia"/>
                <w:color w:val="000000"/>
                <w:sz w:val="24"/>
              </w:rPr>
              <w:t>4.</w:t>
            </w:r>
            <w:r w:rsidRPr="003C69C6">
              <w:rPr>
                <w:color w:val="000000"/>
                <w:sz w:val="24"/>
              </w:rPr>
              <w:t>4.</w:t>
            </w:r>
            <w:r>
              <w:rPr>
                <w:rFonts w:ascii="宋体" w:hAnsi="宋体" w:cs="楷体_GB2312" w:hint="eastAsia"/>
                <w:color w:val="000000" w:themeColor="text1"/>
                <w:sz w:val="24"/>
              </w:rPr>
              <w:t>受试者基本信息及样本信息应当能在</w:t>
            </w:r>
            <w:r w:rsidRPr="003C69C6">
              <w:rPr>
                <w:rFonts w:cs="楷体_GB2312" w:hint="eastAsia"/>
                <w:color w:val="000000" w:themeColor="text1"/>
                <w:sz w:val="24"/>
              </w:rPr>
              <w:t>HIS</w:t>
            </w:r>
            <w:r>
              <w:rPr>
                <w:rFonts w:ascii="宋体" w:hAnsi="宋体" w:cs="楷体_GB2312" w:hint="eastAsia"/>
                <w:color w:val="000000" w:themeColor="text1"/>
                <w:sz w:val="24"/>
              </w:rPr>
              <w:t>溯源</w:t>
            </w:r>
          </w:p>
        </w:tc>
        <w:tc>
          <w:tcPr>
            <w:tcW w:w="1843" w:type="dxa"/>
            <w:vAlign w:val="center"/>
          </w:tcPr>
          <w:p w:rsidR="00F54300" w:rsidRDefault="00F54300">
            <w:pPr>
              <w:jc w:val="center"/>
              <w:rPr>
                <w:rFonts w:ascii="宋体" w:hAnsi="宋体"/>
                <w:sz w:val="24"/>
              </w:rPr>
            </w:pPr>
            <w:r>
              <w:rPr>
                <w:rFonts w:ascii="宋体" w:hAnsi="宋体" w:hint="eastAsia"/>
                <w:sz w:val="24"/>
              </w:rPr>
              <w:t>□是□否□</w:t>
            </w:r>
            <w:r w:rsidRPr="003C69C6">
              <w:rPr>
                <w:rFonts w:hint="eastAsia"/>
                <w:sz w:val="24"/>
              </w:rPr>
              <w:t>NA</w:t>
            </w:r>
          </w:p>
        </w:tc>
      </w:tr>
      <w:tr w:rsidR="00F54300" w:rsidTr="00F54300">
        <w:trPr>
          <w:trHeight w:val="726"/>
          <w:jc w:val="center"/>
        </w:trPr>
        <w:tc>
          <w:tcPr>
            <w:tcW w:w="7366" w:type="dxa"/>
            <w:vAlign w:val="center"/>
          </w:tcPr>
          <w:p w:rsidR="00F54300" w:rsidRDefault="00F54300">
            <w:pPr>
              <w:rPr>
                <w:rFonts w:ascii="宋体" w:hAnsi="宋体"/>
                <w:color w:val="000000"/>
                <w:sz w:val="24"/>
              </w:rPr>
            </w:pPr>
            <w:r w:rsidRPr="003C69C6">
              <w:rPr>
                <w:rFonts w:hint="eastAsia"/>
                <w:color w:val="000000"/>
                <w:sz w:val="24"/>
              </w:rPr>
              <w:t>4.</w:t>
            </w:r>
            <w:r w:rsidRPr="003C69C6">
              <w:rPr>
                <w:color w:val="000000"/>
                <w:sz w:val="24"/>
              </w:rPr>
              <w:t>5</w:t>
            </w:r>
            <w:r w:rsidR="00471BEF" w:rsidRPr="003C69C6">
              <w:rPr>
                <w:rFonts w:hint="eastAsia"/>
                <w:color w:val="000000"/>
                <w:sz w:val="24"/>
              </w:rPr>
              <w:t>.</w:t>
            </w:r>
            <w:r>
              <w:rPr>
                <w:rFonts w:ascii="宋体" w:hAnsi="宋体" w:cs="楷体_GB2312" w:hint="eastAsia"/>
                <w:color w:val="000000" w:themeColor="text1"/>
                <w:sz w:val="24"/>
              </w:rPr>
              <w:t>临床试验的原始数据记录表、病例报告</w:t>
            </w:r>
            <w:proofErr w:type="gramStart"/>
            <w:r>
              <w:rPr>
                <w:rFonts w:ascii="宋体" w:hAnsi="宋体" w:cs="楷体_GB2312" w:hint="eastAsia"/>
                <w:color w:val="000000" w:themeColor="text1"/>
                <w:sz w:val="24"/>
              </w:rPr>
              <w:t>表记录</w:t>
            </w:r>
            <w:proofErr w:type="gramEnd"/>
            <w:r>
              <w:rPr>
                <w:rFonts w:ascii="宋体" w:hAnsi="宋体" w:cs="楷体_GB2312" w:hint="eastAsia"/>
                <w:color w:val="000000" w:themeColor="text1"/>
                <w:sz w:val="24"/>
              </w:rPr>
              <w:t>应当</w:t>
            </w:r>
            <w:r>
              <w:rPr>
                <w:rFonts w:ascii="宋体" w:hAnsi="宋体" w:cs="楷体_GB2312" w:hint="eastAsia"/>
                <w:sz w:val="24"/>
              </w:rPr>
              <w:t>准确、完整、清晰、及时，并</w:t>
            </w:r>
            <w:r>
              <w:rPr>
                <w:rFonts w:ascii="宋体" w:hAnsi="宋体" w:cs="楷体_GB2312" w:hint="eastAsia"/>
                <w:color w:val="000000" w:themeColor="text1"/>
                <w:sz w:val="24"/>
              </w:rPr>
              <w:t>由授权的研究者、复核人员签字</w:t>
            </w:r>
          </w:p>
        </w:tc>
        <w:tc>
          <w:tcPr>
            <w:tcW w:w="1843" w:type="dxa"/>
            <w:vAlign w:val="center"/>
          </w:tcPr>
          <w:p w:rsidR="00F54300" w:rsidRDefault="00F54300">
            <w:pPr>
              <w:jc w:val="center"/>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color w:val="000000"/>
                <w:sz w:val="24"/>
              </w:rPr>
            </w:pPr>
            <w:r w:rsidRPr="003C69C6">
              <w:rPr>
                <w:rFonts w:hint="eastAsia"/>
                <w:color w:val="000000"/>
                <w:sz w:val="24"/>
              </w:rPr>
              <w:t>4.</w:t>
            </w:r>
            <w:r w:rsidRPr="003C69C6">
              <w:rPr>
                <w:color w:val="000000"/>
                <w:sz w:val="24"/>
              </w:rPr>
              <w:t>6.</w:t>
            </w:r>
            <w:r>
              <w:rPr>
                <w:rFonts w:ascii="宋体" w:hAnsi="宋体" w:cs="楷体_GB2312" w:hint="eastAsia"/>
                <w:color w:val="000000" w:themeColor="text1"/>
                <w:sz w:val="24"/>
              </w:rPr>
              <w:t>辅助检查结果、操作记录等原始记录应当可以溯源</w:t>
            </w:r>
          </w:p>
        </w:tc>
        <w:tc>
          <w:tcPr>
            <w:tcW w:w="1843" w:type="dxa"/>
            <w:vAlign w:val="center"/>
          </w:tcPr>
          <w:p w:rsidR="00F54300" w:rsidRDefault="00F54300">
            <w:pPr>
              <w:jc w:val="center"/>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cs="楷体_GB2312"/>
                <w:color w:val="000000" w:themeColor="text1"/>
                <w:sz w:val="24"/>
              </w:rPr>
            </w:pPr>
            <w:r w:rsidRPr="003C69C6">
              <w:rPr>
                <w:rFonts w:cs="楷体_GB2312" w:hint="eastAsia"/>
                <w:color w:val="000000" w:themeColor="text1"/>
                <w:sz w:val="24"/>
              </w:rPr>
              <w:t>4.</w:t>
            </w:r>
            <w:r w:rsidRPr="003C69C6">
              <w:rPr>
                <w:rFonts w:cs="楷体_GB2312"/>
                <w:color w:val="000000" w:themeColor="text1"/>
                <w:sz w:val="24"/>
              </w:rPr>
              <w:t>7</w:t>
            </w:r>
            <w:r w:rsidR="00471BEF" w:rsidRPr="003C69C6">
              <w:rPr>
                <w:rFonts w:cs="楷体_GB2312" w:hint="eastAsia"/>
                <w:color w:val="000000" w:themeColor="text1"/>
                <w:sz w:val="24"/>
              </w:rPr>
              <w:t>.</w:t>
            </w:r>
            <w:r>
              <w:rPr>
                <w:rFonts w:ascii="宋体" w:hAnsi="宋体" w:cs="楷体_GB2312" w:hint="eastAsia"/>
                <w:color w:val="000000" w:themeColor="text1"/>
                <w:sz w:val="24"/>
              </w:rPr>
              <w:t>检测原始数据</w:t>
            </w:r>
            <w:r>
              <w:rPr>
                <w:rFonts w:ascii="宋体" w:hAnsi="宋体" w:hint="eastAsia"/>
                <w:color w:val="000000"/>
                <w:sz w:val="24"/>
              </w:rPr>
              <w:t>可在相应的仪器软件中溯源，且仪器软件有</w:t>
            </w:r>
            <w:r w:rsidRPr="003C69C6">
              <w:rPr>
                <w:rFonts w:hint="eastAsia"/>
                <w:color w:val="000000"/>
                <w:sz w:val="24"/>
              </w:rPr>
              <w:t>audit</w:t>
            </w:r>
            <w:r>
              <w:rPr>
                <w:rFonts w:ascii="宋体" w:hAnsi="宋体" w:hint="eastAsia"/>
                <w:color w:val="000000"/>
                <w:sz w:val="24"/>
              </w:rPr>
              <w:t xml:space="preserve"> </w:t>
            </w:r>
            <w:r w:rsidRPr="003C69C6">
              <w:rPr>
                <w:rFonts w:hint="eastAsia"/>
                <w:color w:val="000000"/>
                <w:sz w:val="24"/>
              </w:rPr>
              <w:t>tr</w:t>
            </w:r>
            <w:r w:rsidRPr="003C69C6">
              <w:rPr>
                <w:color w:val="000000"/>
                <w:sz w:val="24"/>
              </w:rPr>
              <w:t>ail</w:t>
            </w:r>
          </w:p>
        </w:tc>
        <w:tc>
          <w:tcPr>
            <w:tcW w:w="1843" w:type="dxa"/>
            <w:vAlign w:val="center"/>
          </w:tcPr>
          <w:p w:rsidR="00F54300" w:rsidRDefault="00F54300">
            <w:pPr>
              <w:jc w:val="center"/>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color w:val="000000"/>
                <w:sz w:val="24"/>
              </w:rPr>
            </w:pPr>
            <w:r w:rsidRPr="003C69C6">
              <w:rPr>
                <w:rFonts w:hint="eastAsia"/>
                <w:color w:val="000000"/>
                <w:sz w:val="24"/>
              </w:rPr>
              <w:t>4.</w:t>
            </w:r>
            <w:r w:rsidR="00471BEF" w:rsidRPr="003C69C6">
              <w:rPr>
                <w:rFonts w:hint="eastAsia"/>
                <w:color w:val="000000"/>
                <w:sz w:val="24"/>
              </w:rPr>
              <w:t>8</w:t>
            </w:r>
            <w:r w:rsidRPr="003C69C6">
              <w:rPr>
                <w:color w:val="000000"/>
                <w:sz w:val="24"/>
              </w:rPr>
              <w:t>.</w:t>
            </w:r>
            <w:r w:rsidRPr="003C69C6">
              <w:rPr>
                <w:rFonts w:cs="楷体_GB2312" w:hint="eastAsia"/>
                <w:color w:val="000000" w:themeColor="text1"/>
                <w:sz w:val="24"/>
              </w:rPr>
              <w:t>CRF</w:t>
            </w:r>
            <w:r>
              <w:rPr>
                <w:rFonts w:ascii="宋体" w:hAnsi="宋体" w:cs="楷体_GB2312" w:hint="eastAsia"/>
                <w:color w:val="000000" w:themeColor="text1"/>
                <w:sz w:val="24"/>
              </w:rPr>
              <w:t>中数据记录应当与原始数据记录表保持一致</w:t>
            </w:r>
            <w:r>
              <w:rPr>
                <w:rStyle w:val="a8"/>
                <w:rFonts w:hint="eastAsia"/>
              </w:rPr>
              <w:t>（如适用）</w:t>
            </w:r>
          </w:p>
        </w:tc>
        <w:tc>
          <w:tcPr>
            <w:tcW w:w="1843" w:type="dxa"/>
            <w:vAlign w:val="center"/>
          </w:tcPr>
          <w:p w:rsidR="00F54300" w:rsidRDefault="00F54300">
            <w:pPr>
              <w:jc w:val="center"/>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color w:val="000000"/>
                <w:sz w:val="24"/>
              </w:rPr>
            </w:pPr>
            <w:r w:rsidRPr="003C69C6">
              <w:rPr>
                <w:rFonts w:hint="eastAsia"/>
                <w:color w:val="000000"/>
                <w:sz w:val="24"/>
              </w:rPr>
              <w:t>4.</w:t>
            </w:r>
            <w:r w:rsidR="00471BEF" w:rsidRPr="003C69C6">
              <w:rPr>
                <w:rFonts w:hint="eastAsia"/>
                <w:color w:val="000000"/>
                <w:sz w:val="24"/>
              </w:rPr>
              <w:t>9</w:t>
            </w:r>
            <w:r w:rsidRPr="003C69C6">
              <w:rPr>
                <w:color w:val="000000"/>
                <w:sz w:val="24"/>
              </w:rPr>
              <w:t>.</w:t>
            </w:r>
            <w:r>
              <w:rPr>
                <w:rFonts w:hint="eastAsia"/>
                <w:color w:val="000000"/>
                <w:sz w:val="24"/>
              </w:rPr>
              <w:t>临床试验获得有效数据的样本数量应符合临床试验方案，</w:t>
            </w:r>
            <w:r>
              <w:rPr>
                <w:rFonts w:ascii="宋体" w:hAnsi="宋体" w:cs="楷体_GB2312" w:hint="eastAsia"/>
                <w:color w:val="000000" w:themeColor="text1"/>
                <w:sz w:val="24"/>
              </w:rPr>
              <w:t>剔除的样本应符合临床试验方案剔除标准</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r w:rsidR="00F54300">
        <w:trPr>
          <w:trHeight w:val="90"/>
          <w:jc w:val="center"/>
        </w:trPr>
        <w:tc>
          <w:tcPr>
            <w:tcW w:w="7366" w:type="dxa"/>
            <w:vAlign w:val="center"/>
          </w:tcPr>
          <w:p w:rsidR="00F54300" w:rsidRDefault="00F54300">
            <w:pPr>
              <w:rPr>
                <w:rFonts w:ascii="宋体" w:hAnsi="宋体"/>
                <w:color w:val="000000"/>
                <w:sz w:val="24"/>
              </w:rPr>
            </w:pPr>
            <w:r w:rsidRPr="003C69C6">
              <w:rPr>
                <w:rFonts w:hint="eastAsia"/>
                <w:color w:val="000000"/>
                <w:sz w:val="24"/>
              </w:rPr>
              <w:t>4.</w:t>
            </w:r>
            <w:r w:rsidR="00471BEF" w:rsidRPr="003C69C6">
              <w:rPr>
                <w:color w:val="000000"/>
                <w:sz w:val="24"/>
              </w:rPr>
              <w:t>1</w:t>
            </w:r>
            <w:r w:rsidR="00471BEF" w:rsidRPr="003C69C6">
              <w:rPr>
                <w:rFonts w:hint="eastAsia"/>
                <w:color w:val="000000"/>
                <w:sz w:val="24"/>
              </w:rPr>
              <w:t>0</w:t>
            </w:r>
            <w:r w:rsidRPr="003C69C6">
              <w:rPr>
                <w:color w:val="000000"/>
                <w:sz w:val="24"/>
              </w:rPr>
              <w:t>.</w:t>
            </w:r>
            <w:r>
              <w:rPr>
                <w:rFonts w:ascii="宋体" w:hAnsi="宋体" w:cs="楷体_GB2312" w:hint="eastAsia"/>
                <w:color w:val="000000" w:themeColor="text1"/>
                <w:sz w:val="24"/>
              </w:rPr>
              <w:t>临床试验完成检测的各亚组样本数量应当符合临床试验方案（如</w:t>
            </w:r>
            <w:r>
              <w:rPr>
                <w:rFonts w:ascii="宋体" w:hAnsi="宋体" w:cs="楷体_GB2312" w:hint="eastAsia"/>
                <w:color w:val="000000" w:themeColor="text1"/>
                <w:sz w:val="24"/>
              </w:rPr>
              <w:lastRenderedPageBreak/>
              <w:t>适用）</w:t>
            </w:r>
          </w:p>
        </w:tc>
        <w:tc>
          <w:tcPr>
            <w:tcW w:w="1843" w:type="dxa"/>
            <w:vAlign w:val="center"/>
          </w:tcPr>
          <w:p w:rsidR="00F54300" w:rsidRDefault="00F54300">
            <w:pPr>
              <w:jc w:val="left"/>
              <w:rPr>
                <w:rFonts w:ascii="宋体" w:hAnsi="宋体"/>
                <w:sz w:val="24"/>
              </w:rPr>
            </w:pPr>
            <w:r>
              <w:rPr>
                <w:rFonts w:ascii="宋体" w:hAnsi="宋体" w:hint="eastAsia"/>
                <w:sz w:val="24"/>
              </w:rPr>
              <w:lastRenderedPageBreak/>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color w:val="000000"/>
                <w:sz w:val="24"/>
              </w:rPr>
            </w:pPr>
            <w:r w:rsidRPr="003C69C6">
              <w:rPr>
                <w:rFonts w:hint="eastAsia"/>
                <w:color w:val="000000"/>
                <w:sz w:val="24"/>
              </w:rPr>
              <w:lastRenderedPageBreak/>
              <w:t>4.</w:t>
            </w:r>
            <w:r w:rsidR="00471BEF" w:rsidRPr="003C69C6">
              <w:rPr>
                <w:color w:val="000000"/>
                <w:sz w:val="24"/>
              </w:rPr>
              <w:t>1</w:t>
            </w:r>
            <w:r w:rsidR="00471BEF" w:rsidRPr="003C69C6">
              <w:rPr>
                <w:rFonts w:hint="eastAsia"/>
                <w:color w:val="000000"/>
                <w:sz w:val="24"/>
              </w:rPr>
              <w:t>1.</w:t>
            </w:r>
            <w:r>
              <w:rPr>
                <w:rFonts w:ascii="宋体" w:hAnsi="宋体" w:hint="eastAsia"/>
                <w:color w:val="000000"/>
                <w:sz w:val="24"/>
              </w:rPr>
              <w:t>研究者应当记录医疗器械临床试验过程中发生的不良事件和发现的器械缺陷</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color w:val="000000"/>
                <w:sz w:val="24"/>
              </w:rPr>
            </w:pPr>
            <w:r w:rsidRPr="003C69C6">
              <w:rPr>
                <w:rFonts w:hint="eastAsia"/>
                <w:color w:val="000000"/>
                <w:sz w:val="24"/>
              </w:rPr>
              <w:t>4.</w:t>
            </w:r>
            <w:r w:rsidR="00471BEF" w:rsidRPr="003C69C6">
              <w:rPr>
                <w:color w:val="000000"/>
                <w:sz w:val="24"/>
              </w:rPr>
              <w:t>1</w:t>
            </w:r>
            <w:r w:rsidR="00471BEF" w:rsidRPr="003C69C6">
              <w:rPr>
                <w:rFonts w:hint="eastAsia"/>
                <w:color w:val="000000"/>
                <w:sz w:val="24"/>
              </w:rPr>
              <w:t>2</w:t>
            </w:r>
            <w:r w:rsidRPr="003C69C6">
              <w:rPr>
                <w:color w:val="000000"/>
                <w:sz w:val="24"/>
              </w:rPr>
              <w:t>.</w:t>
            </w:r>
            <w:r>
              <w:rPr>
                <w:rFonts w:ascii="宋体" w:hAnsi="宋体" w:hint="eastAsia"/>
                <w:color w:val="000000"/>
                <w:sz w:val="24"/>
              </w:rPr>
              <w:t>研究者应当立即对发生</w:t>
            </w:r>
            <w:r w:rsidRPr="003C69C6">
              <w:rPr>
                <w:rFonts w:hint="eastAsia"/>
                <w:color w:val="000000"/>
                <w:sz w:val="24"/>
              </w:rPr>
              <w:t>SAE</w:t>
            </w:r>
            <w:r>
              <w:rPr>
                <w:rFonts w:ascii="宋体" w:hAnsi="宋体" w:hint="eastAsia"/>
                <w:color w:val="000000"/>
                <w:sz w:val="24"/>
              </w:rPr>
              <w:t>的受试者采取适当的治疗措施并在获知的</w:t>
            </w:r>
            <w:r w:rsidRPr="003C69C6">
              <w:rPr>
                <w:rFonts w:hint="eastAsia"/>
                <w:color w:val="000000"/>
                <w:sz w:val="24"/>
              </w:rPr>
              <w:t>24</w:t>
            </w:r>
            <w:r>
              <w:rPr>
                <w:rFonts w:ascii="宋体" w:hAnsi="宋体" w:hint="eastAsia"/>
                <w:color w:val="000000"/>
                <w:sz w:val="24"/>
              </w:rPr>
              <w:t>小时内向申办者、医疗器械临床试验机构管理部门、伦理委员会报告，并按照临床试验方案的规定随访严重不良事件，提交严重不良事件随访报告；</w:t>
            </w:r>
            <w:r>
              <w:rPr>
                <w:rFonts w:ascii="宋体" w:hAnsi="宋体"/>
                <w:color w:val="000000"/>
                <w:sz w:val="24"/>
              </w:rPr>
              <w:t xml:space="preserve"> </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r w:rsidR="00F54300">
        <w:trPr>
          <w:trHeight w:val="392"/>
          <w:jc w:val="center"/>
        </w:trPr>
        <w:tc>
          <w:tcPr>
            <w:tcW w:w="7366" w:type="dxa"/>
            <w:vAlign w:val="center"/>
          </w:tcPr>
          <w:p w:rsidR="00F54300" w:rsidRDefault="00F54300">
            <w:pPr>
              <w:rPr>
                <w:rFonts w:ascii="宋体" w:hAnsi="宋体"/>
                <w:color w:val="000000"/>
                <w:sz w:val="24"/>
              </w:rPr>
            </w:pPr>
            <w:r w:rsidRPr="003C69C6">
              <w:rPr>
                <w:rFonts w:hint="eastAsia"/>
                <w:color w:val="000000"/>
                <w:sz w:val="24"/>
              </w:rPr>
              <w:t>4.</w:t>
            </w:r>
            <w:r w:rsidR="00471BEF" w:rsidRPr="003C69C6">
              <w:rPr>
                <w:color w:val="000000"/>
                <w:sz w:val="24"/>
              </w:rPr>
              <w:t>1</w:t>
            </w:r>
            <w:r w:rsidR="00471BEF" w:rsidRPr="003C69C6">
              <w:rPr>
                <w:rFonts w:hint="eastAsia"/>
                <w:color w:val="000000"/>
                <w:sz w:val="24"/>
              </w:rPr>
              <w:t>3</w:t>
            </w:r>
            <w:r w:rsidRPr="003C69C6">
              <w:rPr>
                <w:color w:val="000000"/>
                <w:sz w:val="24"/>
              </w:rPr>
              <w:t>.</w:t>
            </w:r>
            <w:r>
              <w:rPr>
                <w:rFonts w:ascii="宋体" w:hAnsi="宋体" w:hint="eastAsia"/>
                <w:color w:val="000000"/>
                <w:sz w:val="24"/>
              </w:rPr>
              <w:t>研究者应当对监查发现的问题及时采取改正措施</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b/>
                <w:bCs/>
                <w:sz w:val="28"/>
                <w:szCs w:val="28"/>
              </w:rPr>
            </w:pPr>
            <w:r w:rsidRPr="003C69C6">
              <w:rPr>
                <w:rFonts w:hint="eastAsia"/>
                <w:b/>
                <w:bCs/>
                <w:sz w:val="28"/>
                <w:szCs w:val="28"/>
              </w:rPr>
              <w:t>5.IVD</w:t>
            </w:r>
            <w:r>
              <w:rPr>
                <w:rFonts w:ascii="宋体" w:hAnsi="宋体" w:hint="eastAsia"/>
                <w:b/>
                <w:bCs/>
                <w:sz w:val="28"/>
                <w:szCs w:val="28"/>
              </w:rPr>
              <w:t>试验</w:t>
            </w:r>
            <w:proofErr w:type="gramStart"/>
            <w:r>
              <w:rPr>
                <w:rFonts w:ascii="宋体" w:hAnsi="宋体" w:hint="eastAsia"/>
                <w:b/>
                <w:bCs/>
                <w:sz w:val="28"/>
                <w:szCs w:val="28"/>
              </w:rPr>
              <w:t>盒管理</w:t>
            </w:r>
            <w:proofErr w:type="gramEnd"/>
          </w:p>
        </w:tc>
        <w:tc>
          <w:tcPr>
            <w:tcW w:w="1843" w:type="dxa"/>
            <w:vAlign w:val="center"/>
          </w:tcPr>
          <w:p w:rsidR="00F54300" w:rsidRDefault="00F54300">
            <w:pPr>
              <w:jc w:val="left"/>
              <w:rPr>
                <w:rFonts w:ascii="宋体" w:hAnsi="宋体"/>
                <w:color w:val="000000"/>
                <w:szCs w:val="21"/>
              </w:rPr>
            </w:pPr>
          </w:p>
        </w:tc>
      </w:tr>
      <w:tr w:rsidR="00F54300">
        <w:trPr>
          <w:trHeight w:val="413"/>
          <w:jc w:val="center"/>
        </w:trPr>
        <w:tc>
          <w:tcPr>
            <w:tcW w:w="7366" w:type="dxa"/>
            <w:vAlign w:val="center"/>
          </w:tcPr>
          <w:p w:rsidR="00F54300" w:rsidRDefault="00F54300">
            <w:pPr>
              <w:rPr>
                <w:rFonts w:ascii="宋体" w:hAnsi="宋体"/>
                <w:color w:val="000000"/>
                <w:sz w:val="24"/>
              </w:rPr>
            </w:pPr>
            <w:r w:rsidRPr="003C69C6">
              <w:rPr>
                <w:rFonts w:hint="eastAsia"/>
                <w:color w:val="000000"/>
                <w:sz w:val="24"/>
              </w:rPr>
              <w:t>5.1</w:t>
            </w:r>
            <w:r w:rsidR="00471BEF" w:rsidRPr="003C69C6">
              <w:rPr>
                <w:rFonts w:hint="eastAsia"/>
                <w:color w:val="000000"/>
                <w:sz w:val="24"/>
              </w:rPr>
              <w:t>.</w:t>
            </w:r>
            <w:r w:rsidR="00C11C9C" w:rsidRPr="003C69C6">
              <w:rPr>
                <w:rFonts w:hint="eastAsia"/>
                <w:sz w:val="24"/>
              </w:rPr>
              <w:t>IVD</w:t>
            </w:r>
            <w:r w:rsidR="00C11C9C">
              <w:rPr>
                <w:rFonts w:ascii="宋体" w:hAnsi="宋体" w:hint="eastAsia"/>
                <w:sz w:val="24"/>
              </w:rPr>
              <w:t>试剂盒批号、编号、规格、生产日期、有效期等与检验报告一致</w:t>
            </w:r>
          </w:p>
        </w:tc>
        <w:tc>
          <w:tcPr>
            <w:tcW w:w="1843" w:type="dxa"/>
            <w:vAlign w:val="center"/>
          </w:tcPr>
          <w:p w:rsidR="00F54300" w:rsidRDefault="00F54300">
            <w:pPr>
              <w:jc w:val="left"/>
              <w:rPr>
                <w:rFonts w:ascii="宋体" w:hAnsi="宋体"/>
                <w:color w:val="000000"/>
                <w:szCs w:val="21"/>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rsidP="00C11C9C">
            <w:pPr>
              <w:rPr>
                <w:rFonts w:ascii="宋体" w:hAnsi="宋体"/>
                <w:color w:val="000000"/>
                <w:sz w:val="24"/>
              </w:rPr>
            </w:pPr>
            <w:r w:rsidRPr="003C69C6">
              <w:rPr>
                <w:rFonts w:hint="eastAsia"/>
                <w:color w:val="000000"/>
                <w:sz w:val="24"/>
              </w:rPr>
              <w:t>5.2</w:t>
            </w:r>
            <w:r w:rsidRPr="003C69C6">
              <w:rPr>
                <w:color w:val="000000"/>
                <w:sz w:val="24"/>
              </w:rPr>
              <w:t>.</w:t>
            </w:r>
            <w:r w:rsidRPr="00471BEF">
              <w:rPr>
                <w:rFonts w:ascii="宋体" w:hAnsi="宋体" w:hint="eastAsia"/>
                <w:sz w:val="24"/>
              </w:rPr>
              <w:t>申办者提供的所有</w:t>
            </w:r>
            <w:r w:rsidR="00C11C9C" w:rsidRPr="00471BEF">
              <w:rPr>
                <w:rFonts w:ascii="宋体" w:hAnsi="宋体" w:hint="eastAsia"/>
                <w:sz w:val="24"/>
              </w:rPr>
              <w:t>辅助试剂，均需提供来源证明、检验报告</w:t>
            </w:r>
            <w:r w:rsidRPr="00471BEF">
              <w:rPr>
                <w:rFonts w:ascii="宋体" w:hAnsi="宋体" w:hint="eastAsia"/>
                <w:sz w:val="24"/>
              </w:rPr>
              <w:t>等文件</w:t>
            </w:r>
            <w:r w:rsidR="00C11C9C" w:rsidRPr="00471BEF">
              <w:rPr>
                <w:rFonts w:ascii="宋体" w:hAnsi="宋体" w:hint="eastAsia"/>
                <w:sz w:val="24"/>
              </w:rPr>
              <w:t>，并具有交接、使用、回收与退回申办者的全过程详细记录</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color w:val="000000"/>
                <w:sz w:val="24"/>
              </w:rPr>
            </w:pPr>
            <w:r w:rsidRPr="003C69C6">
              <w:rPr>
                <w:rFonts w:hint="eastAsia"/>
                <w:color w:val="000000"/>
                <w:sz w:val="24"/>
              </w:rPr>
              <w:t>5.</w:t>
            </w:r>
            <w:r w:rsidRPr="003C69C6">
              <w:rPr>
                <w:color w:val="000000"/>
                <w:sz w:val="24"/>
              </w:rPr>
              <w:t>3.</w:t>
            </w:r>
            <w:r w:rsidRPr="003C69C6">
              <w:rPr>
                <w:rFonts w:hint="eastAsia"/>
                <w:color w:val="000000"/>
                <w:sz w:val="24"/>
              </w:rPr>
              <w:t>IVD</w:t>
            </w:r>
            <w:r>
              <w:rPr>
                <w:rFonts w:ascii="宋体" w:hAnsi="宋体" w:hint="eastAsia"/>
                <w:color w:val="000000"/>
                <w:sz w:val="24"/>
              </w:rPr>
              <w:t>试验盒的交接、使用、回收记录是否完整</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sz w:val="24"/>
              </w:rPr>
            </w:pPr>
            <w:r w:rsidRPr="003C69C6">
              <w:rPr>
                <w:rFonts w:hint="eastAsia"/>
                <w:color w:val="000000"/>
                <w:sz w:val="24"/>
              </w:rPr>
              <w:t>5.</w:t>
            </w:r>
            <w:r w:rsidRPr="003C69C6">
              <w:rPr>
                <w:color w:val="000000"/>
                <w:sz w:val="24"/>
              </w:rPr>
              <w:t>4.</w:t>
            </w:r>
            <w:r w:rsidRPr="003C69C6">
              <w:rPr>
                <w:rFonts w:hint="eastAsia"/>
                <w:color w:val="000000"/>
                <w:sz w:val="24"/>
              </w:rPr>
              <w:t>IVD</w:t>
            </w:r>
            <w:r>
              <w:rPr>
                <w:rFonts w:ascii="宋体" w:hAnsi="宋体" w:hint="eastAsia"/>
                <w:color w:val="000000"/>
                <w:sz w:val="24"/>
              </w:rPr>
              <w:t>试验盒运输条件、储存温度、储存条件、冻融次数、使用方法及用量是否符合方案要求</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sz w:val="24"/>
              </w:rPr>
            </w:pPr>
            <w:r w:rsidRPr="003C69C6">
              <w:rPr>
                <w:rFonts w:hint="eastAsia"/>
                <w:color w:val="000000"/>
                <w:sz w:val="24"/>
              </w:rPr>
              <w:t>5.5</w:t>
            </w:r>
            <w:r w:rsidRPr="003C69C6">
              <w:rPr>
                <w:color w:val="000000"/>
                <w:sz w:val="24"/>
              </w:rPr>
              <w:t>.</w:t>
            </w:r>
            <w:r w:rsidRPr="003C69C6">
              <w:rPr>
                <w:rFonts w:hint="eastAsia"/>
                <w:color w:val="000000"/>
                <w:sz w:val="24"/>
              </w:rPr>
              <w:t>IVD</w:t>
            </w:r>
            <w:r>
              <w:rPr>
                <w:rFonts w:ascii="宋体" w:hAnsi="宋体" w:hint="eastAsia"/>
                <w:color w:val="000000"/>
                <w:sz w:val="24"/>
              </w:rPr>
              <w:t>试验</w:t>
            </w:r>
            <w:proofErr w:type="gramStart"/>
            <w:r>
              <w:rPr>
                <w:rFonts w:ascii="宋体" w:hAnsi="宋体" w:hint="eastAsia"/>
                <w:color w:val="000000"/>
                <w:sz w:val="24"/>
              </w:rPr>
              <w:t>盒是否</w:t>
            </w:r>
            <w:proofErr w:type="gramEnd"/>
            <w:r>
              <w:rPr>
                <w:rFonts w:ascii="宋体" w:hAnsi="宋体" w:hint="eastAsia"/>
                <w:color w:val="000000"/>
                <w:sz w:val="24"/>
              </w:rPr>
              <w:t>在效期内使用</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sz w:val="24"/>
              </w:rPr>
            </w:pPr>
            <w:r w:rsidRPr="003C69C6">
              <w:rPr>
                <w:rFonts w:hint="eastAsia"/>
                <w:color w:val="000000"/>
                <w:sz w:val="24"/>
              </w:rPr>
              <w:t>5.6.</w:t>
            </w:r>
            <w:r>
              <w:rPr>
                <w:rFonts w:ascii="宋体" w:hAnsi="宋体" w:hint="eastAsia"/>
                <w:color w:val="000000"/>
                <w:sz w:val="24"/>
              </w:rPr>
              <w:t>是否有</w:t>
            </w:r>
            <w:r w:rsidRPr="003C69C6">
              <w:rPr>
                <w:rFonts w:hint="eastAsia"/>
                <w:color w:val="000000"/>
                <w:sz w:val="24"/>
              </w:rPr>
              <w:t>IVD</w:t>
            </w:r>
            <w:r>
              <w:rPr>
                <w:rFonts w:ascii="宋体" w:hAnsi="宋体" w:hint="eastAsia"/>
                <w:color w:val="000000"/>
                <w:sz w:val="24"/>
              </w:rPr>
              <w:t>试验盒及其他相关试剂耗材的回收或销毁记录</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471BEF">
            <w:pPr>
              <w:rPr>
                <w:rFonts w:ascii="宋体" w:hAnsi="宋体"/>
                <w:color w:val="000000"/>
                <w:sz w:val="24"/>
              </w:rPr>
            </w:pPr>
            <w:r w:rsidRPr="003C69C6">
              <w:rPr>
                <w:rFonts w:hint="eastAsia"/>
                <w:color w:val="000000"/>
                <w:sz w:val="24"/>
              </w:rPr>
              <w:t>5.7.</w:t>
            </w:r>
            <w:r w:rsidR="00F54300">
              <w:rPr>
                <w:rFonts w:ascii="宋体" w:hAnsi="宋体" w:hint="eastAsia"/>
                <w:color w:val="000000"/>
                <w:sz w:val="24"/>
              </w:rPr>
              <w:t>体外诊断试剂库存数量与使用、退回</w:t>
            </w:r>
            <w:r w:rsidR="00C11C9C">
              <w:rPr>
                <w:rFonts w:ascii="宋体" w:hAnsi="宋体" w:hint="eastAsia"/>
                <w:color w:val="000000"/>
                <w:sz w:val="24"/>
              </w:rPr>
              <w:t>等</w:t>
            </w:r>
            <w:r w:rsidR="00F54300">
              <w:rPr>
                <w:rFonts w:ascii="宋体" w:hAnsi="宋体" w:hint="eastAsia"/>
                <w:color w:val="000000"/>
                <w:sz w:val="24"/>
              </w:rPr>
              <w:t>数量是否一致</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r w:rsidR="00C11C9C">
        <w:trPr>
          <w:trHeight w:val="413"/>
          <w:jc w:val="center"/>
        </w:trPr>
        <w:tc>
          <w:tcPr>
            <w:tcW w:w="7366" w:type="dxa"/>
            <w:vAlign w:val="center"/>
          </w:tcPr>
          <w:p w:rsidR="00C11C9C" w:rsidRDefault="00C11C9C">
            <w:pPr>
              <w:rPr>
                <w:rFonts w:ascii="宋体" w:hAnsi="宋体"/>
                <w:color w:val="000000"/>
                <w:sz w:val="24"/>
              </w:rPr>
            </w:pPr>
            <w:r w:rsidRPr="003C69C6">
              <w:rPr>
                <w:rFonts w:hint="eastAsia"/>
                <w:color w:val="000000"/>
                <w:sz w:val="24"/>
              </w:rPr>
              <w:t>5.8.</w:t>
            </w:r>
            <w:r>
              <w:rPr>
                <w:rFonts w:ascii="宋体" w:hAnsi="宋体" w:hint="eastAsia"/>
                <w:sz w:val="24"/>
              </w:rPr>
              <w:t>退回申办者/销毁记录应包含试剂盒批号、编号、数量、退回内容等信息（销毁需提供销毁委托函）</w:t>
            </w:r>
          </w:p>
        </w:tc>
        <w:tc>
          <w:tcPr>
            <w:tcW w:w="1843" w:type="dxa"/>
            <w:vAlign w:val="center"/>
          </w:tcPr>
          <w:p w:rsidR="00C11C9C" w:rsidRPr="00C11C9C" w:rsidRDefault="00C11C9C">
            <w:pPr>
              <w:jc w:val="left"/>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color w:val="000000"/>
                <w:sz w:val="24"/>
              </w:rPr>
            </w:pPr>
            <w:r w:rsidRPr="003C69C6">
              <w:rPr>
                <w:rFonts w:hint="eastAsia"/>
                <w:b/>
                <w:bCs/>
                <w:sz w:val="28"/>
                <w:szCs w:val="28"/>
              </w:rPr>
              <w:t>6.</w:t>
            </w:r>
            <w:r>
              <w:rPr>
                <w:rFonts w:ascii="宋体" w:hAnsi="宋体" w:hint="eastAsia"/>
                <w:b/>
                <w:bCs/>
                <w:sz w:val="28"/>
                <w:szCs w:val="28"/>
              </w:rPr>
              <w:t>试验用仪器管理（如适用）</w:t>
            </w:r>
          </w:p>
        </w:tc>
        <w:tc>
          <w:tcPr>
            <w:tcW w:w="1843" w:type="dxa"/>
            <w:vAlign w:val="center"/>
          </w:tcPr>
          <w:p w:rsidR="00F54300" w:rsidRDefault="00F54300">
            <w:pPr>
              <w:jc w:val="left"/>
              <w:rPr>
                <w:rFonts w:ascii="宋体" w:hAnsi="宋体"/>
                <w:sz w:val="24"/>
              </w:rPr>
            </w:pPr>
          </w:p>
        </w:tc>
      </w:tr>
      <w:tr w:rsidR="00F54300">
        <w:trPr>
          <w:trHeight w:val="413"/>
          <w:jc w:val="center"/>
        </w:trPr>
        <w:tc>
          <w:tcPr>
            <w:tcW w:w="7366" w:type="dxa"/>
            <w:vAlign w:val="center"/>
          </w:tcPr>
          <w:p w:rsidR="00F54300" w:rsidRDefault="00471BEF">
            <w:pPr>
              <w:rPr>
                <w:rFonts w:ascii="宋体" w:hAnsi="宋体" w:cs="楷体_GB2312"/>
                <w:sz w:val="24"/>
              </w:rPr>
            </w:pPr>
            <w:r w:rsidRPr="003C69C6">
              <w:rPr>
                <w:rFonts w:cs="楷体_GB2312" w:hint="eastAsia"/>
                <w:sz w:val="24"/>
              </w:rPr>
              <w:t>6.1.</w:t>
            </w:r>
            <w:r w:rsidR="00F54300">
              <w:rPr>
                <w:rFonts w:ascii="宋体" w:hAnsi="宋体" w:hint="eastAsia"/>
                <w:sz w:val="24"/>
              </w:rPr>
              <w:t>由申办者提供的试验用仪器需提供检验合格证明/校准证书等文件</w:t>
            </w:r>
          </w:p>
        </w:tc>
        <w:tc>
          <w:tcPr>
            <w:tcW w:w="1843" w:type="dxa"/>
            <w:vAlign w:val="center"/>
          </w:tcPr>
          <w:p w:rsidR="00F54300" w:rsidRDefault="00F54300">
            <w:pPr>
              <w:jc w:val="left"/>
              <w:rPr>
                <w:rFonts w:ascii="宋体" w:hAnsi="宋体"/>
                <w:color w:val="000000"/>
                <w:szCs w:val="21"/>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color w:val="000000"/>
                <w:sz w:val="24"/>
              </w:rPr>
            </w:pPr>
            <w:r w:rsidRPr="003C69C6">
              <w:rPr>
                <w:rFonts w:cs="楷体_GB2312" w:hint="eastAsia"/>
                <w:sz w:val="24"/>
              </w:rPr>
              <w:t>6.2</w:t>
            </w:r>
            <w:r w:rsidR="00471BEF" w:rsidRPr="003C69C6">
              <w:rPr>
                <w:rFonts w:cs="楷体_GB2312" w:hint="eastAsia"/>
                <w:sz w:val="24"/>
              </w:rPr>
              <w:t>.</w:t>
            </w:r>
            <w:r>
              <w:rPr>
                <w:rFonts w:ascii="宋体" w:hAnsi="宋体" w:hint="eastAsia"/>
                <w:sz w:val="24"/>
              </w:rPr>
              <w:t>由申办者提供的试验用仪器应具有交接记录，包含产品名称、规格型号、数量、</w:t>
            </w:r>
            <w:r>
              <w:rPr>
                <w:rFonts w:ascii="宋体" w:hAnsi="宋体" w:cs="楷体_GB2312" w:hint="eastAsia"/>
                <w:sz w:val="24"/>
              </w:rPr>
              <w:t>序列号、</w:t>
            </w:r>
            <w:r>
              <w:rPr>
                <w:rFonts w:ascii="宋体" w:hAnsi="宋体" w:hint="eastAsia"/>
                <w:sz w:val="24"/>
              </w:rPr>
              <w:t>（如适用）、交接人及交接时间等信息</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color w:val="000000"/>
                <w:sz w:val="24"/>
              </w:rPr>
            </w:pPr>
            <w:r w:rsidRPr="003C69C6">
              <w:rPr>
                <w:rFonts w:hint="eastAsia"/>
                <w:color w:val="000000"/>
                <w:sz w:val="24"/>
              </w:rPr>
              <w:t>6.3</w:t>
            </w:r>
            <w:r w:rsidR="00471BEF" w:rsidRPr="003C69C6">
              <w:rPr>
                <w:rFonts w:hint="eastAsia"/>
                <w:color w:val="000000"/>
                <w:sz w:val="24"/>
              </w:rPr>
              <w:t>.</w:t>
            </w:r>
            <w:r>
              <w:rPr>
                <w:rFonts w:ascii="宋体" w:hAnsi="宋体" w:hint="eastAsia"/>
                <w:sz w:val="24"/>
              </w:rPr>
              <w:t>由申办者提供的试验用仪器应具有使用记录表，</w:t>
            </w:r>
            <w:r>
              <w:rPr>
                <w:rFonts w:ascii="宋体" w:hAnsi="宋体" w:cs="楷体_GB2312" w:hint="eastAsia"/>
                <w:sz w:val="24"/>
              </w:rPr>
              <w:t>应包含产品名称、规格型号、序列号、使用方法</w:t>
            </w:r>
            <w:r>
              <w:rPr>
                <w:rFonts w:ascii="宋体" w:hAnsi="宋体" w:cs="楷体_GB2312"/>
                <w:sz w:val="24"/>
              </w:rPr>
              <w:t>(</w:t>
            </w:r>
            <w:r>
              <w:rPr>
                <w:rFonts w:ascii="宋体" w:hAnsi="宋体" w:cs="楷体_GB2312" w:hint="eastAsia"/>
                <w:sz w:val="24"/>
              </w:rPr>
              <w:t>如日期、时间、状态</w:t>
            </w:r>
            <w:r>
              <w:rPr>
                <w:rFonts w:ascii="宋体" w:hAnsi="宋体" w:cs="楷体_GB2312"/>
                <w:sz w:val="24"/>
              </w:rPr>
              <w:t>)等</w:t>
            </w:r>
            <w:r>
              <w:rPr>
                <w:rFonts w:ascii="宋体" w:hAnsi="宋体"/>
                <w:color w:val="000000"/>
                <w:sz w:val="24"/>
              </w:rPr>
              <w:t xml:space="preserve"> </w:t>
            </w:r>
          </w:p>
        </w:tc>
        <w:tc>
          <w:tcPr>
            <w:tcW w:w="1843" w:type="dxa"/>
            <w:vAlign w:val="center"/>
          </w:tcPr>
          <w:p w:rsidR="00F54300" w:rsidRDefault="00F54300">
            <w:pPr>
              <w:jc w:val="left"/>
              <w:rPr>
                <w:rFonts w:ascii="宋体" w:hAnsi="宋体"/>
                <w:color w:val="000000"/>
                <w:szCs w:val="21"/>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cs="楷体_GB2312"/>
                <w:sz w:val="24"/>
              </w:rPr>
            </w:pPr>
            <w:r w:rsidRPr="003C69C6">
              <w:rPr>
                <w:rFonts w:cs="楷体_GB2312" w:hint="eastAsia"/>
                <w:sz w:val="24"/>
              </w:rPr>
              <w:t>6.4</w:t>
            </w:r>
            <w:r w:rsidR="00471BEF" w:rsidRPr="003C69C6">
              <w:rPr>
                <w:rFonts w:cs="楷体_GB2312" w:hint="eastAsia"/>
                <w:sz w:val="24"/>
              </w:rPr>
              <w:t>.</w:t>
            </w:r>
            <w:r>
              <w:rPr>
                <w:rFonts w:ascii="宋体" w:hAnsi="宋体" w:hint="eastAsia"/>
                <w:sz w:val="24"/>
              </w:rPr>
              <w:t>由申办者提供的试验用仪器应由专人进行管理，</w:t>
            </w:r>
            <w:r>
              <w:rPr>
                <w:rFonts w:ascii="宋体" w:hAnsi="宋体" w:cs="楷体_GB2312" w:hint="eastAsia"/>
                <w:sz w:val="24"/>
              </w:rPr>
              <w:t>应包含存放位置、存放温湿度记录、定期维护、校准记录等信息</w:t>
            </w:r>
          </w:p>
        </w:tc>
        <w:tc>
          <w:tcPr>
            <w:tcW w:w="1843" w:type="dxa"/>
            <w:vAlign w:val="center"/>
          </w:tcPr>
          <w:p w:rsidR="00F54300" w:rsidRDefault="00F54300">
            <w:pPr>
              <w:jc w:val="left"/>
              <w:rPr>
                <w:rFonts w:ascii="宋体" w:hAnsi="宋体"/>
                <w:color w:val="000000"/>
                <w:szCs w:val="21"/>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cs="楷体_GB2312"/>
                <w:sz w:val="24"/>
              </w:rPr>
            </w:pPr>
            <w:r w:rsidRPr="003C69C6">
              <w:rPr>
                <w:rFonts w:cs="楷体_GB2312" w:hint="eastAsia"/>
                <w:sz w:val="24"/>
              </w:rPr>
              <w:t>6.5</w:t>
            </w:r>
            <w:r w:rsidR="00471BEF" w:rsidRPr="003C69C6">
              <w:rPr>
                <w:rFonts w:cs="楷体_GB2312" w:hint="eastAsia"/>
                <w:sz w:val="24"/>
              </w:rPr>
              <w:t>.</w:t>
            </w:r>
            <w:r>
              <w:rPr>
                <w:rFonts w:ascii="宋体" w:hAnsi="宋体" w:hint="eastAsia"/>
                <w:sz w:val="24"/>
              </w:rPr>
              <w:t>由申办者提供的试验用仪器应具有</w:t>
            </w:r>
            <w:r>
              <w:rPr>
                <w:rFonts w:ascii="宋体" w:hAnsi="宋体" w:cs="楷体_GB2312" w:hint="eastAsia"/>
                <w:sz w:val="24"/>
              </w:rPr>
              <w:t>回收记录表，包含产品名称、规格型号、序列号、回收日期、回收数量、交接人员等信息</w:t>
            </w:r>
          </w:p>
        </w:tc>
        <w:tc>
          <w:tcPr>
            <w:tcW w:w="1843" w:type="dxa"/>
            <w:vAlign w:val="center"/>
          </w:tcPr>
          <w:p w:rsidR="00F54300" w:rsidRDefault="00F54300">
            <w:pPr>
              <w:jc w:val="left"/>
              <w:rPr>
                <w:rFonts w:ascii="宋体" w:hAnsi="宋体"/>
                <w:color w:val="000000"/>
                <w:szCs w:val="21"/>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sz w:val="24"/>
              </w:rPr>
            </w:pPr>
            <w:r w:rsidRPr="003C69C6">
              <w:rPr>
                <w:rFonts w:hint="eastAsia"/>
                <w:b/>
                <w:bCs/>
                <w:sz w:val="28"/>
                <w:szCs w:val="28"/>
              </w:rPr>
              <w:t>7.</w:t>
            </w:r>
            <w:r>
              <w:rPr>
                <w:rFonts w:ascii="宋体" w:hAnsi="宋体" w:hint="eastAsia"/>
                <w:b/>
                <w:bCs/>
                <w:sz w:val="28"/>
                <w:szCs w:val="28"/>
              </w:rPr>
              <w:t>生物样本管理与检测</w:t>
            </w:r>
          </w:p>
        </w:tc>
        <w:tc>
          <w:tcPr>
            <w:tcW w:w="1843" w:type="dxa"/>
            <w:vAlign w:val="center"/>
          </w:tcPr>
          <w:p w:rsidR="00F54300" w:rsidRDefault="00F54300">
            <w:pPr>
              <w:jc w:val="left"/>
              <w:rPr>
                <w:rFonts w:ascii="宋体" w:hAnsi="宋体"/>
                <w:sz w:val="24"/>
              </w:rPr>
            </w:pPr>
          </w:p>
        </w:tc>
      </w:tr>
      <w:tr w:rsidR="00F54300">
        <w:trPr>
          <w:trHeight w:val="413"/>
          <w:jc w:val="center"/>
        </w:trPr>
        <w:tc>
          <w:tcPr>
            <w:tcW w:w="7366" w:type="dxa"/>
            <w:vAlign w:val="center"/>
          </w:tcPr>
          <w:p w:rsidR="00F54300" w:rsidRDefault="00F54300">
            <w:pPr>
              <w:rPr>
                <w:rFonts w:ascii="宋体" w:hAnsi="宋体"/>
                <w:sz w:val="24"/>
              </w:rPr>
            </w:pPr>
            <w:r w:rsidRPr="003C69C6">
              <w:rPr>
                <w:rFonts w:cs="楷体_GB2312" w:hint="eastAsia"/>
                <w:sz w:val="24"/>
              </w:rPr>
              <w:t>7.</w:t>
            </w:r>
            <w:r w:rsidRPr="003C69C6">
              <w:rPr>
                <w:rFonts w:cs="楷体_GB2312"/>
                <w:sz w:val="24"/>
              </w:rPr>
              <w:t>1.</w:t>
            </w:r>
            <w:r>
              <w:rPr>
                <w:rFonts w:ascii="宋体" w:hAnsi="宋体" w:hint="eastAsia"/>
                <w:color w:val="000000" w:themeColor="text1"/>
                <w:sz w:val="24"/>
              </w:rPr>
              <w:t>生物样本采集、处理、保存、转运等过程应符合试验方案要求</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sz w:val="24"/>
              </w:rPr>
            </w:pPr>
            <w:r w:rsidRPr="003C69C6">
              <w:rPr>
                <w:rFonts w:hint="eastAsia"/>
                <w:color w:val="000000"/>
                <w:sz w:val="24"/>
              </w:rPr>
              <w:t>7.</w:t>
            </w:r>
            <w:r w:rsidRPr="003C69C6">
              <w:rPr>
                <w:color w:val="000000"/>
                <w:sz w:val="24"/>
              </w:rPr>
              <w:t>2</w:t>
            </w:r>
            <w:r w:rsidRPr="003C69C6">
              <w:rPr>
                <w:rFonts w:hint="eastAsia"/>
                <w:color w:val="000000"/>
                <w:sz w:val="24"/>
              </w:rPr>
              <w:t>.</w:t>
            </w:r>
            <w:r>
              <w:rPr>
                <w:rFonts w:ascii="宋体" w:hAnsi="宋体" w:hint="eastAsia"/>
                <w:color w:val="000000"/>
                <w:sz w:val="24"/>
              </w:rPr>
              <w:t>临床试验用样本信息能否在</w:t>
            </w:r>
            <w:r w:rsidRPr="003C69C6">
              <w:rPr>
                <w:rFonts w:hint="eastAsia"/>
                <w:color w:val="000000"/>
                <w:sz w:val="24"/>
              </w:rPr>
              <w:t>HIS</w:t>
            </w:r>
            <w:r>
              <w:rPr>
                <w:rFonts w:ascii="宋体" w:hAnsi="宋体" w:hint="eastAsia"/>
                <w:color w:val="000000"/>
                <w:sz w:val="24"/>
              </w:rPr>
              <w:t>系统溯源</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sz w:val="24"/>
              </w:rPr>
            </w:pPr>
            <w:r w:rsidRPr="003C69C6">
              <w:rPr>
                <w:rFonts w:cs="楷体_GB2312" w:hint="eastAsia"/>
                <w:sz w:val="24"/>
              </w:rPr>
              <w:t>7.</w:t>
            </w:r>
            <w:r w:rsidRPr="003C69C6">
              <w:rPr>
                <w:rFonts w:cs="楷体_GB2312"/>
                <w:sz w:val="24"/>
              </w:rPr>
              <w:t>3.</w:t>
            </w:r>
            <w:r>
              <w:rPr>
                <w:rFonts w:ascii="宋体" w:hAnsi="宋体" w:cs="楷体_GB2312" w:hint="eastAsia"/>
                <w:sz w:val="24"/>
              </w:rPr>
              <w:t>是否有存放样本冰箱的温度记录</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sz w:val="24"/>
              </w:rPr>
            </w:pPr>
            <w:r w:rsidRPr="003C69C6">
              <w:rPr>
                <w:rFonts w:cs="楷体_GB2312" w:hint="eastAsia"/>
                <w:sz w:val="24"/>
              </w:rPr>
              <w:t>7.</w:t>
            </w:r>
            <w:r w:rsidRPr="003C69C6">
              <w:rPr>
                <w:rFonts w:cs="楷体_GB2312"/>
                <w:sz w:val="24"/>
              </w:rPr>
              <w:t>4.</w:t>
            </w:r>
            <w:r>
              <w:rPr>
                <w:rFonts w:ascii="宋体" w:hAnsi="宋体" w:cs="楷体_GB2312" w:hint="eastAsia"/>
                <w:sz w:val="24"/>
              </w:rPr>
              <w:t>使用的样本类型、抗凝剂等是否符合试验方案</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sz w:val="24"/>
              </w:rPr>
            </w:pPr>
            <w:r w:rsidRPr="003C69C6">
              <w:rPr>
                <w:rFonts w:cs="楷体_GB2312" w:hint="eastAsia"/>
                <w:sz w:val="24"/>
              </w:rPr>
              <w:lastRenderedPageBreak/>
              <w:t>7.</w:t>
            </w:r>
            <w:r w:rsidRPr="003C69C6">
              <w:rPr>
                <w:rFonts w:cs="楷体_GB2312"/>
                <w:sz w:val="24"/>
              </w:rPr>
              <w:t>5.</w:t>
            </w:r>
            <w:r>
              <w:rPr>
                <w:rFonts w:ascii="宋体" w:hAnsi="宋体" w:cs="楷体_GB2312" w:hint="eastAsia"/>
                <w:sz w:val="24"/>
              </w:rPr>
              <w:t>样本是否在稳定性（包括：温度、时间、反复冻融次数等）考察期限内使用</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sz w:val="24"/>
              </w:rPr>
            </w:pPr>
            <w:r w:rsidRPr="003C69C6">
              <w:rPr>
                <w:rFonts w:cs="楷体_GB2312" w:hint="eastAsia"/>
                <w:sz w:val="24"/>
              </w:rPr>
              <w:t>7.6.</w:t>
            </w:r>
            <w:r>
              <w:rPr>
                <w:rFonts w:ascii="宋体" w:hAnsi="宋体" w:cs="楷体_GB2312" w:hint="eastAsia"/>
                <w:sz w:val="24"/>
              </w:rPr>
              <w:t>临床试验用样本来源、编号、保存、使用、留存、销毁的各环节是否有原始记录</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sz w:val="24"/>
              </w:rPr>
            </w:pPr>
            <w:r w:rsidRPr="003C69C6">
              <w:rPr>
                <w:rFonts w:cs="楷体_GB2312" w:hint="eastAsia"/>
                <w:sz w:val="24"/>
              </w:rPr>
              <w:t>7.7.</w:t>
            </w:r>
            <w:r>
              <w:rPr>
                <w:rFonts w:ascii="宋体" w:hAnsi="宋体" w:cs="楷体_GB2312" w:hint="eastAsia"/>
                <w:sz w:val="24"/>
              </w:rPr>
              <w:t>临床试验用样本检测是否有完整的原始记录</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sz w:val="24"/>
              </w:rPr>
            </w:pPr>
            <w:r w:rsidRPr="003C69C6">
              <w:rPr>
                <w:rFonts w:cs="楷体_GB2312" w:hint="eastAsia"/>
                <w:sz w:val="24"/>
              </w:rPr>
              <w:t>7.8.</w:t>
            </w:r>
            <w:r>
              <w:rPr>
                <w:rFonts w:ascii="宋体" w:hAnsi="宋体" w:cs="楷体_GB2312" w:hint="eastAsia"/>
                <w:sz w:val="24"/>
              </w:rPr>
              <w:t>临床试验用样本是否重复使用，如有，请提供相应说明</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sz w:val="24"/>
              </w:rPr>
            </w:pPr>
            <w:r w:rsidRPr="003C69C6">
              <w:rPr>
                <w:rFonts w:cs="楷体_GB2312" w:hint="eastAsia"/>
                <w:color w:val="000000" w:themeColor="text1"/>
                <w:sz w:val="24"/>
              </w:rPr>
              <w:t>7.</w:t>
            </w:r>
            <w:r w:rsidRPr="003C69C6">
              <w:rPr>
                <w:rFonts w:cs="楷体_GB2312"/>
                <w:color w:val="000000" w:themeColor="text1"/>
                <w:sz w:val="24"/>
              </w:rPr>
              <w:t>9</w:t>
            </w:r>
            <w:r w:rsidR="00471BEF" w:rsidRPr="003C69C6">
              <w:rPr>
                <w:rFonts w:cs="楷体_GB2312" w:hint="eastAsia"/>
                <w:color w:val="000000" w:themeColor="text1"/>
                <w:sz w:val="24"/>
              </w:rPr>
              <w:t>.</w:t>
            </w:r>
            <w:r>
              <w:rPr>
                <w:rFonts w:ascii="宋体" w:hAnsi="宋体" w:cs="楷体_GB2312" w:hint="eastAsia"/>
                <w:color w:val="000000" w:themeColor="text1"/>
                <w:sz w:val="24"/>
              </w:rPr>
              <w:t>样本复测符合试验方案的要求，且首次检测与复测结果均保留。复测结果的选择符合临床试验方案的要求</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r w:rsidR="00F54300">
        <w:trPr>
          <w:trHeight w:val="70"/>
          <w:jc w:val="center"/>
        </w:trPr>
        <w:tc>
          <w:tcPr>
            <w:tcW w:w="7366" w:type="dxa"/>
            <w:vAlign w:val="center"/>
          </w:tcPr>
          <w:p w:rsidR="00F54300" w:rsidRDefault="00F54300">
            <w:pPr>
              <w:rPr>
                <w:rFonts w:ascii="宋体" w:hAnsi="宋体" w:cs="楷体_GB2312"/>
                <w:sz w:val="24"/>
              </w:rPr>
            </w:pPr>
            <w:r w:rsidRPr="003C69C6">
              <w:rPr>
                <w:rFonts w:cs="楷体_GB2312" w:hint="eastAsia"/>
                <w:sz w:val="24"/>
              </w:rPr>
              <w:t>7.</w:t>
            </w:r>
            <w:r w:rsidRPr="003C69C6">
              <w:rPr>
                <w:rFonts w:cs="楷体_GB2312"/>
                <w:sz w:val="24"/>
              </w:rPr>
              <w:t>10.</w:t>
            </w:r>
            <w:r>
              <w:rPr>
                <w:rFonts w:ascii="宋体" w:hAnsi="宋体" w:cs="楷体_GB2312" w:hint="eastAsia"/>
                <w:sz w:val="24"/>
              </w:rPr>
              <w:t>如需委托生物样本外送检测，应有相应的机构与检测方委托合同</w:t>
            </w:r>
          </w:p>
        </w:tc>
        <w:tc>
          <w:tcPr>
            <w:tcW w:w="1843" w:type="dxa"/>
            <w:vAlign w:val="center"/>
          </w:tcPr>
          <w:p w:rsidR="00F54300" w:rsidRDefault="00471BEF">
            <w:pPr>
              <w:jc w:val="left"/>
              <w:rPr>
                <w:rFonts w:ascii="宋体" w:hAnsi="宋体"/>
                <w:sz w:val="24"/>
              </w:rPr>
            </w:pPr>
            <w:r>
              <w:rPr>
                <w:rFonts w:ascii="宋体" w:hAnsi="宋体" w:hint="eastAsia"/>
                <w:sz w:val="24"/>
              </w:rPr>
              <w:t>□</w:t>
            </w:r>
            <w:r w:rsidR="00F54300">
              <w:rPr>
                <w:rFonts w:ascii="宋体" w:hAnsi="宋体" w:hint="eastAsia"/>
                <w:sz w:val="24"/>
              </w:rPr>
              <w:t>是□否□</w:t>
            </w:r>
            <w:r w:rsidR="00F54300" w:rsidRPr="003C69C6">
              <w:rPr>
                <w:rFonts w:hint="eastAsia"/>
                <w:sz w:val="24"/>
              </w:rPr>
              <w:t>NA</w:t>
            </w:r>
          </w:p>
        </w:tc>
      </w:tr>
      <w:tr w:rsidR="00F54300">
        <w:trPr>
          <w:trHeight w:val="413"/>
          <w:jc w:val="center"/>
        </w:trPr>
        <w:tc>
          <w:tcPr>
            <w:tcW w:w="7366" w:type="dxa"/>
            <w:vAlign w:val="center"/>
          </w:tcPr>
          <w:p w:rsidR="00F54300" w:rsidRDefault="00F54300">
            <w:pPr>
              <w:rPr>
                <w:rFonts w:ascii="宋体" w:hAnsi="宋体" w:cs="楷体_GB2312"/>
                <w:sz w:val="24"/>
              </w:rPr>
            </w:pPr>
            <w:r>
              <w:rPr>
                <w:rFonts w:ascii="宋体" w:hAnsi="宋体" w:hint="eastAsia"/>
                <w:b/>
                <w:bCs/>
                <w:sz w:val="28"/>
                <w:szCs w:val="28"/>
              </w:rPr>
              <w:t>三、其他材料</w:t>
            </w:r>
          </w:p>
        </w:tc>
        <w:tc>
          <w:tcPr>
            <w:tcW w:w="1843" w:type="dxa"/>
            <w:vAlign w:val="center"/>
          </w:tcPr>
          <w:p w:rsidR="00F54300" w:rsidRDefault="00F54300">
            <w:pPr>
              <w:jc w:val="left"/>
              <w:rPr>
                <w:rFonts w:ascii="宋体" w:hAnsi="宋体"/>
                <w:sz w:val="24"/>
              </w:rPr>
            </w:pPr>
          </w:p>
        </w:tc>
      </w:tr>
      <w:tr w:rsidR="00F54300">
        <w:trPr>
          <w:trHeight w:val="413"/>
          <w:jc w:val="center"/>
        </w:trPr>
        <w:tc>
          <w:tcPr>
            <w:tcW w:w="7366" w:type="dxa"/>
            <w:vAlign w:val="center"/>
          </w:tcPr>
          <w:p w:rsidR="00F54300" w:rsidRDefault="00F54300">
            <w:pPr>
              <w:jc w:val="left"/>
              <w:rPr>
                <w:rFonts w:ascii="宋体" w:hAnsi="宋体"/>
                <w:sz w:val="24"/>
              </w:rPr>
            </w:pPr>
            <w:r w:rsidRPr="003C69C6">
              <w:rPr>
                <w:rFonts w:hint="eastAsia"/>
                <w:sz w:val="24"/>
              </w:rPr>
              <w:t>1.</w:t>
            </w:r>
            <w:r>
              <w:rPr>
                <w:rFonts w:ascii="宋体" w:hAnsi="宋体" w:hint="eastAsia"/>
                <w:sz w:val="24"/>
              </w:rPr>
              <w:t>申办者/</w:t>
            </w:r>
            <w:r w:rsidRPr="003C69C6">
              <w:rPr>
                <w:rFonts w:hint="eastAsia"/>
                <w:sz w:val="24"/>
              </w:rPr>
              <w:t>CRO</w:t>
            </w:r>
            <w:r>
              <w:rPr>
                <w:rFonts w:ascii="宋体" w:hAnsi="宋体" w:hint="eastAsia"/>
                <w:sz w:val="24"/>
              </w:rPr>
              <w:t>提供的物资均有交接记录，且记录完整规范（如知情同意书、采血耗材、试剂盒等）</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r w:rsidR="00F54300">
        <w:trPr>
          <w:trHeight w:val="413"/>
          <w:jc w:val="center"/>
        </w:trPr>
        <w:tc>
          <w:tcPr>
            <w:tcW w:w="7366" w:type="dxa"/>
            <w:vAlign w:val="center"/>
          </w:tcPr>
          <w:p w:rsidR="00F54300" w:rsidRDefault="00F54300">
            <w:pPr>
              <w:jc w:val="left"/>
              <w:rPr>
                <w:rFonts w:ascii="宋体" w:hAnsi="宋体"/>
                <w:sz w:val="24"/>
              </w:rPr>
            </w:pPr>
            <w:r w:rsidRPr="003C69C6">
              <w:rPr>
                <w:rFonts w:hint="eastAsia"/>
                <w:sz w:val="24"/>
              </w:rPr>
              <w:t>2.</w:t>
            </w:r>
            <w:r>
              <w:rPr>
                <w:rFonts w:ascii="宋体" w:hAnsi="宋体" w:hint="eastAsia"/>
                <w:sz w:val="24"/>
              </w:rPr>
              <w:t>受试者</w:t>
            </w:r>
            <w:r w:rsidRPr="00F54300">
              <w:rPr>
                <w:rFonts w:ascii="宋体" w:hAnsi="宋体" w:hint="eastAsia"/>
                <w:sz w:val="24"/>
              </w:rPr>
              <w:t>招募广告申请表</w:t>
            </w:r>
            <w:r>
              <w:rPr>
                <w:rFonts w:ascii="宋体" w:hAnsi="宋体" w:hint="eastAsia"/>
                <w:sz w:val="24"/>
              </w:rPr>
              <w:t>及相关材料保存完整（如适用，则需保存申请表、伦理批件复印件、招募广告复印件）</w:t>
            </w:r>
          </w:p>
        </w:tc>
        <w:tc>
          <w:tcPr>
            <w:tcW w:w="1843" w:type="dxa"/>
            <w:vAlign w:val="center"/>
          </w:tcPr>
          <w:p w:rsidR="00F54300" w:rsidRDefault="00F54300">
            <w:pPr>
              <w:jc w:val="left"/>
              <w:rPr>
                <w:rFonts w:ascii="宋体" w:hAnsi="宋体"/>
                <w:sz w:val="24"/>
              </w:rPr>
            </w:pPr>
            <w:r>
              <w:rPr>
                <w:rFonts w:ascii="宋体" w:hAnsi="宋体" w:hint="eastAsia"/>
                <w:sz w:val="24"/>
              </w:rPr>
              <w:t>□是□否□</w:t>
            </w:r>
            <w:r w:rsidRPr="003C69C6">
              <w:rPr>
                <w:rFonts w:hint="eastAsia"/>
                <w:sz w:val="24"/>
              </w:rPr>
              <w:t>NA</w:t>
            </w:r>
          </w:p>
        </w:tc>
      </w:tr>
    </w:tbl>
    <w:p w:rsidR="005D1E24" w:rsidRDefault="005D1E24">
      <w:pPr>
        <w:spacing w:line="20" w:lineRule="exact"/>
      </w:pPr>
    </w:p>
    <w:sectPr w:rsidR="005D1E24">
      <w:headerReference w:type="default" r:id="rId8"/>
      <w:footerReference w:type="default" r:id="rId9"/>
      <w:pgSz w:w="11906" w:h="16838"/>
      <w:pgMar w:top="1418" w:right="1418" w:bottom="1418" w:left="1418" w:header="992"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18757F" w15:done="0"/>
  <w15:commentEx w15:paraId="4C1153B5" w15:done="0"/>
  <w15:commentEx w15:paraId="62D0610F" w15:done="0"/>
  <w15:commentEx w15:paraId="7EB82A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221" w:rsidRDefault="00281221">
      <w:r>
        <w:separator/>
      </w:r>
    </w:p>
  </w:endnote>
  <w:endnote w:type="continuationSeparator" w:id="0">
    <w:p w:rsidR="00281221" w:rsidRDefault="0028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24" w:rsidRDefault="00F45C53">
    <w:pPr>
      <w:pStyle w:val="a5"/>
    </w:pPr>
    <w: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sidR="004605B3">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605B3">
      <w:rPr>
        <w:b/>
        <w:bCs/>
        <w:noProof/>
      </w:rPr>
      <w:t>5</w:t>
    </w:r>
    <w:r>
      <w:rPr>
        <w:b/>
        <w:bCs/>
        <w:sz w:val="24"/>
        <w:szCs w:val="24"/>
      </w:rPr>
      <w:fldChar w:fldCharType="end"/>
    </w:r>
    <w:r>
      <w:rPr>
        <w:b/>
        <w:bCs/>
        <w:sz w:val="24"/>
        <w:szCs w:val="24"/>
      </w:rPr>
      <w:t xml:space="preserve">                  </w:t>
    </w:r>
    <w:r>
      <w:rPr>
        <w:b/>
        <w:bCs/>
      </w:rPr>
      <w:t xml:space="preserve">                </w:t>
    </w:r>
    <w:r>
      <w:rPr>
        <w:rFonts w:hint="eastAsia"/>
        <w:b/>
        <w:bCs/>
      </w:rPr>
      <w:t xml:space="preserve">  </w:t>
    </w:r>
    <w:r>
      <w:rPr>
        <w:b/>
        <w:bCs/>
      </w:rPr>
      <w:t xml:space="preserve"> </w:t>
    </w:r>
    <w:r w:rsidRPr="003C69C6">
      <w:rPr>
        <w:rFonts w:hint="eastAsia"/>
        <w:b/>
        <w:bCs/>
      </w:rPr>
      <w:t>202</w:t>
    </w:r>
    <w:r w:rsidR="005C1A2E" w:rsidRPr="003C69C6">
      <w:rPr>
        <w:rFonts w:hint="eastAsia"/>
        <w:b/>
        <w:bCs/>
      </w:rPr>
      <w:t>3.0</w:t>
    </w:r>
    <w:r w:rsidR="00CC7DAE" w:rsidRPr="003C69C6">
      <w:rPr>
        <w:rFonts w:hint="eastAsia"/>
        <w:b/>
        <w:bCs/>
      </w:rPr>
      <w:t>3</w:t>
    </w:r>
    <w:r w:rsidR="005C1A2E" w:rsidRPr="003C69C6">
      <w:rPr>
        <w:rFonts w:hint="eastAsia"/>
        <w:b/>
        <w:bCs/>
      </w:rPr>
      <w:t>.</w:t>
    </w:r>
    <w:r w:rsidR="00CC7DAE" w:rsidRPr="003C69C6">
      <w:rPr>
        <w:rFonts w:hint="eastAsia"/>
        <w:b/>
        <w:bCs/>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221" w:rsidRDefault="00281221">
      <w:r>
        <w:separator/>
      </w:r>
    </w:p>
  </w:footnote>
  <w:footnote w:type="continuationSeparator" w:id="0">
    <w:p w:rsidR="00281221" w:rsidRDefault="00281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24" w:rsidRDefault="00CC7DAE" w:rsidP="003C69C6">
    <w:pPr>
      <w:pStyle w:val="a6"/>
      <w:jc w:val="left"/>
    </w:pPr>
    <w:r>
      <w:rPr>
        <w:rFonts w:hint="eastAsia"/>
        <w:b/>
      </w:rPr>
      <w:t>成都上锦南府医院</w:t>
    </w:r>
    <w:r>
      <w:rPr>
        <w:rFonts w:hint="eastAsia"/>
        <w:b/>
      </w:rPr>
      <w:t>/</w:t>
    </w:r>
    <w:r>
      <w:rPr>
        <w:rFonts w:hint="eastAsia"/>
        <w:b/>
      </w:rPr>
      <w:t>四川大学华西医院上锦医院</w:t>
    </w:r>
    <w:r w:rsidR="00F45C53">
      <w:rPr>
        <w:rFonts w:hint="eastAsia"/>
        <w:b/>
      </w:rPr>
      <w:t>国家药物</w:t>
    </w:r>
    <w:r w:rsidR="003C69C6">
      <w:rPr>
        <w:rFonts w:hint="eastAsia"/>
        <w:b/>
      </w:rPr>
      <w:t>/</w:t>
    </w:r>
    <w:r w:rsidR="003C69C6">
      <w:rPr>
        <w:rFonts w:hint="eastAsia"/>
        <w:b/>
      </w:rPr>
      <w:t>医疗器械</w:t>
    </w:r>
    <w:r w:rsidR="00F45C53">
      <w:rPr>
        <w:rFonts w:hint="eastAsia"/>
        <w:b/>
      </w:rPr>
      <w:t>临床试验机构</w:t>
    </w:r>
    <w:r w:rsidR="00F45C53">
      <w:rPr>
        <w:b/>
      </w:rPr>
      <w:t xml:space="preserve"> </w:t>
    </w:r>
    <w:r w:rsidR="003C69C6">
      <w:rPr>
        <w:rFonts w:hint="eastAsia"/>
        <w:b/>
      </w:rPr>
      <w:t xml:space="preserve">         </w:t>
    </w:r>
    <w:r w:rsidR="001F6855" w:rsidRPr="003C69C6">
      <w:rPr>
        <w:rFonts w:hint="eastAsia"/>
        <w:b/>
      </w:rPr>
      <w:t>SJ</w:t>
    </w:r>
    <w:r w:rsidR="00F45C53" w:rsidRPr="003C69C6">
      <w:rPr>
        <w:b/>
      </w:rPr>
      <w:t>H</w:t>
    </w:r>
    <w:r w:rsidR="00F45C53">
      <w:rPr>
        <w:b/>
      </w:rPr>
      <w:t>-</w:t>
    </w:r>
    <w:r w:rsidR="00F45C53" w:rsidRPr="003C69C6">
      <w:rPr>
        <w:b/>
      </w:rPr>
      <w:t>GCP</w:t>
    </w:r>
    <w:r w:rsidR="00F45C53">
      <w:rPr>
        <w:b/>
      </w:rPr>
      <w:t>-</w:t>
    </w:r>
    <w:r w:rsidR="00F45C53" w:rsidRPr="003C69C6">
      <w:rPr>
        <w:b/>
      </w:rPr>
      <w:t>REC</w:t>
    </w:r>
    <w:r w:rsidR="00F45C53">
      <w:rPr>
        <w:b/>
      </w:rPr>
      <w:t>-</w:t>
    </w:r>
    <w:r w:rsidR="00076F1D" w:rsidRPr="003C69C6">
      <w:rPr>
        <w:rFonts w:hint="eastAsia"/>
        <w:b/>
      </w:rPr>
      <w:t>35</w:t>
    </w:r>
    <w:r w:rsidR="00F45C53" w:rsidRPr="003C69C6">
      <w:rPr>
        <w:b/>
      </w:rPr>
      <w:t>-V</w:t>
    </w:r>
    <w:r w:rsidR="001F6855" w:rsidRPr="003C69C6">
      <w:rPr>
        <w:rFonts w:hint="eastAsia"/>
        <w:b/>
      </w:rPr>
      <w:t>1.0</w:t>
    </w:r>
  </w:p>
  <w:p w:rsidR="003C69C6" w:rsidRDefault="003C69C6"/>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aojia">
    <w15:presenceInfo w15:providerId="None" w15:userId="miaojia"/>
  </w15:person>
  <w15:person w15:author="MAXHUB">
    <w15:presenceInfo w15:providerId="None" w15:userId="MAXHU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YWNiOTA5YTg1ZmMxNGY0ZDFjYTExOTk4MzkzYzcifQ=="/>
  </w:docVars>
  <w:rsids>
    <w:rsidRoot w:val="00612105"/>
    <w:rsid w:val="000008A5"/>
    <w:rsid w:val="0000208F"/>
    <w:rsid w:val="000053C6"/>
    <w:rsid w:val="00042E60"/>
    <w:rsid w:val="0006678A"/>
    <w:rsid w:val="00076F1D"/>
    <w:rsid w:val="00082BE2"/>
    <w:rsid w:val="000D2735"/>
    <w:rsid w:val="000E44A7"/>
    <w:rsid w:val="000F118D"/>
    <w:rsid w:val="000F58D6"/>
    <w:rsid w:val="00111FC8"/>
    <w:rsid w:val="00114145"/>
    <w:rsid w:val="00154A42"/>
    <w:rsid w:val="001B2CE7"/>
    <w:rsid w:val="001B5143"/>
    <w:rsid w:val="001C4C40"/>
    <w:rsid w:val="001D36C2"/>
    <w:rsid w:val="001F6855"/>
    <w:rsid w:val="0021258A"/>
    <w:rsid w:val="00226699"/>
    <w:rsid w:val="00245A72"/>
    <w:rsid w:val="00257F82"/>
    <w:rsid w:val="00281221"/>
    <w:rsid w:val="002A79CF"/>
    <w:rsid w:val="00304C95"/>
    <w:rsid w:val="00336660"/>
    <w:rsid w:val="00341D68"/>
    <w:rsid w:val="0036132E"/>
    <w:rsid w:val="00365A9D"/>
    <w:rsid w:val="003664BD"/>
    <w:rsid w:val="003743EF"/>
    <w:rsid w:val="003805C4"/>
    <w:rsid w:val="0038737C"/>
    <w:rsid w:val="003A7B7B"/>
    <w:rsid w:val="003C2822"/>
    <w:rsid w:val="003C69C6"/>
    <w:rsid w:val="004078F7"/>
    <w:rsid w:val="00432B8A"/>
    <w:rsid w:val="004605B3"/>
    <w:rsid w:val="00471BEF"/>
    <w:rsid w:val="0047381B"/>
    <w:rsid w:val="004750A5"/>
    <w:rsid w:val="004F1820"/>
    <w:rsid w:val="00520A55"/>
    <w:rsid w:val="00522F6F"/>
    <w:rsid w:val="005325CD"/>
    <w:rsid w:val="00561969"/>
    <w:rsid w:val="005656D1"/>
    <w:rsid w:val="0056591D"/>
    <w:rsid w:val="0057352D"/>
    <w:rsid w:val="005C1A2E"/>
    <w:rsid w:val="005C3514"/>
    <w:rsid w:val="005D1E24"/>
    <w:rsid w:val="005E6B6C"/>
    <w:rsid w:val="005E7C0E"/>
    <w:rsid w:val="00602E98"/>
    <w:rsid w:val="00612105"/>
    <w:rsid w:val="00662F2C"/>
    <w:rsid w:val="00671FCC"/>
    <w:rsid w:val="006D2062"/>
    <w:rsid w:val="00717620"/>
    <w:rsid w:val="007351CE"/>
    <w:rsid w:val="007357D7"/>
    <w:rsid w:val="00756DB6"/>
    <w:rsid w:val="00794B56"/>
    <w:rsid w:val="007A216E"/>
    <w:rsid w:val="007B350A"/>
    <w:rsid w:val="007C76CF"/>
    <w:rsid w:val="007E6A7B"/>
    <w:rsid w:val="007E6FEE"/>
    <w:rsid w:val="00810C4C"/>
    <w:rsid w:val="00836D3D"/>
    <w:rsid w:val="008640FE"/>
    <w:rsid w:val="00873DA7"/>
    <w:rsid w:val="0087715F"/>
    <w:rsid w:val="00886922"/>
    <w:rsid w:val="00895665"/>
    <w:rsid w:val="008A0BEE"/>
    <w:rsid w:val="008A1CDA"/>
    <w:rsid w:val="008D010D"/>
    <w:rsid w:val="008F53B2"/>
    <w:rsid w:val="0090490F"/>
    <w:rsid w:val="00912F59"/>
    <w:rsid w:val="00931F07"/>
    <w:rsid w:val="00940CAE"/>
    <w:rsid w:val="00944097"/>
    <w:rsid w:val="009478EF"/>
    <w:rsid w:val="00955146"/>
    <w:rsid w:val="009D199C"/>
    <w:rsid w:val="009F3D75"/>
    <w:rsid w:val="00A61061"/>
    <w:rsid w:val="00A64FF4"/>
    <w:rsid w:val="00A739A8"/>
    <w:rsid w:val="00A97DB9"/>
    <w:rsid w:val="00AA0AF5"/>
    <w:rsid w:val="00AC666B"/>
    <w:rsid w:val="00B24A1A"/>
    <w:rsid w:val="00B30EA1"/>
    <w:rsid w:val="00B42218"/>
    <w:rsid w:val="00B521B2"/>
    <w:rsid w:val="00B84728"/>
    <w:rsid w:val="00BC2033"/>
    <w:rsid w:val="00BC40B6"/>
    <w:rsid w:val="00BC5024"/>
    <w:rsid w:val="00BC6C6D"/>
    <w:rsid w:val="00BD4516"/>
    <w:rsid w:val="00C11C9C"/>
    <w:rsid w:val="00C136A8"/>
    <w:rsid w:val="00C2585F"/>
    <w:rsid w:val="00C75C0D"/>
    <w:rsid w:val="00CC7DAE"/>
    <w:rsid w:val="00D32359"/>
    <w:rsid w:val="00DA6465"/>
    <w:rsid w:val="00DD69B3"/>
    <w:rsid w:val="00DD7006"/>
    <w:rsid w:val="00DF1FCB"/>
    <w:rsid w:val="00E15A89"/>
    <w:rsid w:val="00E25142"/>
    <w:rsid w:val="00E7314B"/>
    <w:rsid w:val="00E85B7E"/>
    <w:rsid w:val="00E97BD2"/>
    <w:rsid w:val="00EB17E9"/>
    <w:rsid w:val="00ED4EC5"/>
    <w:rsid w:val="00EE5D67"/>
    <w:rsid w:val="00F230D1"/>
    <w:rsid w:val="00F45C53"/>
    <w:rsid w:val="00F54300"/>
    <w:rsid w:val="00F776D9"/>
    <w:rsid w:val="02714B85"/>
    <w:rsid w:val="029A7D76"/>
    <w:rsid w:val="03586A4C"/>
    <w:rsid w:val="036823A3"/>
    <w:rsid w:val="08B95A77"/>
    <w:rsid w:val="09674EE1"/>
    <w:rsid w:val="09D720F0"/>
    <w:rsid w:val="0F2D606B"/>
    <w:rsid w:val="15856F16"/>
    <w:rsid w:val="195A2A5C"/>
    <w:rsid w:val="1ED265BE"/>
    <w:rsid w:val="24FC24A9"/>
    <w:rsid w:val="28D43487"/>
    <w:rsid w:val="35BB38A4"/>
    <w:rsid w:val="36B952DC"/>
    <w:rsid w:val="39C46F5F"/>
    <w:rsid w:val="39DD497F"/>
    <w:rsid w:val="3B4F2780"/>
    <w:rsid w:val="3C0E7EE9"/>
    <w:rsid w:val="46667D02"/>
    <w:rsid w:val="5212413B"/>
    <w:rsid w:val="53C8469B"/>
    <w:rsid w:val="599B0D76"/>
    <w:rsid w:val="5D0805EE"/>
    <w:rsid w:val="5E386316"/>
    <w:rsid w:val="6256402F"/>
    <w:rsid w:val="65654287"/>
    <w:rsid w:val="6E15490A"/>
    <w:rsid w:val="7312296D"/>
    <w:rsid w:val="73523E74"/>
    <w:rsid w:val="747514A2"/>
    <w:rsid w:val="790B754B"/>
    <w:rsid w:val="7A805D97"/>
    <w:rsid w:val="7C406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paragraph" w:styleId="a9">
    <w:name w:val="List Paragraph"/>
    <w:basedOn w:val="a"/>
    <w:uiPriority w:val="34"/>
    <w:qFormat/>
    <w:pPr>
      <w:ind w:firstLineChars="200" w:firstLine="420"/>
    </w:pPr>
    <w:rPr>
      <w:rFonts w:ascii="等线" w:eastAsia="等线" w:hAnsi="等线"/>
      <w:szCs w:val="22"/>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批注文字 Char"/>
    <w:basedOn w:val="a0"/>
    <w:link w:val="a3"/>
    <w:uiPriority w:val="99"/>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rPr>
      <w:rFonts w:ascii="Times New Roman" w:eastAsia="宋体" w:hAnsi="Times New Roman" w:cs="Times New Roman"/>
      <w:b/>
      <w:bCs/>
      <w:kern w:val="2"/>
      <w:sz w:val="21"/>
      <w:szCs w:val="24"/>
    </w:rPr>
  </w:style>
  <w:style w:type="character" w:customStyle="1" w:styleId="Char0">
    <w:name w:val="批注框文本 Char"/>
    <w:basedOn w:val="a0"/>
    <w:link w:val="a4"/>
    <w:uiPriority w:val="99"/>
    <w:semiHidden/>
    <w:rPr>
      <w:rFonts w:ascii="Times New Roman" w:eastAsia="宋体" w:hAnsi="Times New Roman" w:cs="Times New Roman"/>
      <w:kern w:val="2"/>
      <w:sz w:val="18"/>
      <w:szCs w:val="18"/>
    </w:rPr>
  </w:style>
  <w:style w:type="paragraph" w:customStyle="1" w:styleId="1">
    <w:name w:val="修订1"/>
    <w:hidden/>
    <w:uiPriority w:val="99"/>
    <w:semiHidden/>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paragraph" w:styleId="a9">
    <w:name w:val="List Paragraph"/>
    <w:basedOn w:val="a"/>
    <w:uiPriority w:val="34"/>
    <w:qFormat/>
    <w:pPr>
      <w:ind w:firstLineChars="200" w:firstLine="420"/>
    </w:pPr>
    <w:rPr>
      <w:rFonts w:ascii="等线" w:eastAsia="等线" w:hAnsi="等线"/>
      <w:szCs w:val="22"/>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批注文字 Char"/>
    <w:basedOn w:val="a0"/>
    <w:link w:val="a3"/>
    <w:uiPriority w:val="99"/>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rPr>
      <w:rFonts w:ascii="Times New Roman" w:eastAsia="宋体" w:hAnsi="Times New Roman" w:cs="Times New Roman"/>
      <w:b/>
      <w:bCs/>
      <w:kern w:val="2"/>
      <w:sz w:val="21"/>
      <w:szCs w:val="24"/>
    </w:rPr>
  </w:style>
  <w:style w:type="character" w:customStyle="1" w:styleId="Char0">
    <w:name w:val="批注框文本 Char"/>
    <w:basedOn w:val="a0"/>
    <w:link w:val="a4"/>
    <w:uiPriority w:val="99"/>
    <w:semiHidden/>
    <w:rPr>
      <w:rFonts w:ascii="Times New Roman" w:eastAsia="宋体" w:hAnsi="Times New Roman" w:cs="Times New Roman"/>
      <w:kern w:val="2"/>
      <w:sz w:val="18"/>
      <w:szCs w:val="18"/>
    </w:rPr>
  </w:style>
  <w:style w:type="paragraph" w:customStyle="1" w:styleId="1">
    <w:name w:val="修订1"/>
    <w:hidden/>
    <w:uiPriority w:val="99"/>
    <w:semiHidden/>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B8691-DDDC-44A1-9F48-EDD0C3DF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 Chen</dc:creator>
  <cp:lastModifiedBy>Windows User</cp:lastModifiedBy>
  <cp:revision>11</cp:revision>
  <cp:lastPrinted>2023-07-13T05:45:00Z</cp:lastPrinted>
  <dcterms:created xsi:type="dcterms:W3CDTF">2023-02-06T11:23:00Z</dcterms:created>
  <dcterms:modified xsi:type="dcterms:W3CDTF">2023-07-13T05:45:00Z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64579DB553F54E5D95184C2790FA29CC</vt:lpwstr>
  </property>
</Properties>
</file>